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6946"/>
        <w:gridCol w:w="2835"/>
      </w:tblGrid>
      <w:tr w:rsidR="00476078" w:rsidRPr="0010666A" w14:paraId="598330DD" w14:textId="77777777" w:rsidTr="000B19CD">
        <w:trPr>
          <w:trHeight w:val="851"/>
        </w:trPr>
        <w:tc>
          <w:tcPr>
            <w:tcW w:w="6946" w:type="dxa"/>
            <w:hideMark/>
          </w:tcPr>
          <w:p w14:paraId="4AAE72C0" w14:textId="3CA2C78A" w:rsidR="00476078" w:rsidRPr="00BD0F96" w:rsidRDefault="00476078" w:rsidP="0093014A">
            <w:pPr>
              <w:keepNext/>
              <w:widowControl/>
              <w:autoSpaceDE/>
              <w:autoSpaceDN/>
              <w:outlineLvl w:val="0"/>
              <w:rPr>
                <w:b/>
                <w:bCs/>
                <w:kern w:val="32"/>
                <w:sz w:val="24"/>
                <w:szCs w:val="24"/>
                <w:lang w:eastAsia="hu-HU"/>
              </w:rPr>
            </w:pPr>
            <w:r w:rsidRPr="00BD0F96">
              <w:rPr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</w:t>
            </w:r>
            <w:r w:rsidR="00BD1786">
              <w:rPr>
                <w:b/>
                <w:bCs/>
                <w:kern w:val="32"/>
                <w:sz w:val="24"/>
                <w:szCs w:val="24"/>
                <w:lang w:eastAsia="hu-HU"/>
              </w:rPr>
              <w:t>Város Önkormányzata</w:t>
            </w:r>
            <w:r w:rsidRPr="00BD0F96">
              <w:rPr>
                <w:b/>
                <w:bCs/>
                <w:kern w:val="32"/>
                <w:sz w:val="24"/>
                <w:szCs w:val="24"/>
                <w:lang w:eastAsia="hu-HU"/>
              </w:rPr>
              <w:t xml:space="preserve"> </w:t>
            </w:r>
          </w:p>
          <w:p w14:paraId="21750026" w14:textId="77777777" w:rsidR="00476078" w:rsidRPr="0010666A" w:rsidRDefault="00476078" w:rsidP="0093014A">
            <w:pPr>
              <w:pStyle w:val="Szvegtrzs"/>
              <w:rPr>
                <w:b/>
                <w:bCs/>
              </w:rPr>
            </w:pPr>
            <w:r w:rsidRPr="0010666A">
              <w:rPr>
                <w:b/>
                <w:bCs/>
              </w:rPr>
              <w:t>Főépítész</w:t>
            </w:r>
          </w:p>
          <w:p w14:paraId="209387D3" w14:textId="77777777" w:rsidR="00476078" w:rsidRPr="0010666A" w:rsidRDefault="00476078" w:rsidP="0093014A">
            <w:pPr>
              <w:pStyle w:val="Szvegtrzs"/>
              <w:rPr>
                <w:b/>
              </w:rPr>
            </w:pPr>
            <w:r w:rsidRPr="0010666A">
              <w:t xml:space="preserve">4200 Hajdúszoboszló, Hősök tere l. </w:t>
            </w:r>
          </w:p>
          <w:p w14:paraId="56CE7135" w14:textId="77777777" w:rsidR="00476078" w:rsidRPr="0010666A" w:rsidRDefault="00476078" w:rsidP="0093014A">
            <w:pPr>
              <w:pStyle w:val="Szvegtrzs"/>
            </w:pPr>
            <w:r w:rsidRPr="0010666A">
              <w:t>www.hajduszoboszlo.eu</w:t>
            </w:r>
          </w:p>
          <w:p w14:paraId="48D9EA00" w14:textId="5FF002E0" w:rsidR="009609F2" w:rsidRPr="0010666A" w:rsidRDefault="009609F2" w:rsidP="0093014A">
            <w:pPr>
              <w:pStyle w:val="Szvegtrzs"/>
              <w:rPr>
                <w:u w:val="single"/>
              </w:rPr>
            </w:pPr>
          </w:p>
        </w:tc>
        <w:tc>
          <w:tcPr>
            <w:tcW w:w="2835" w:type="dxa"/>
          </w:tcPr>
          <w:p w14:paraId="6AF2E37B" w14:textId="70ED1B50" w:rsidR="00476078" w:rsidRPr="00CA0421" w:rsidRDefault="00A6713D" w:rsidP="0093014A">
            <w:pPr>
              <w:pStyle w:val="Szvegtrzs"/>
              <w:jc w:val="center"/>
              <w:rPr>
                <w:b/>
              </w:rPr>
            </w:pPr>
            <w:r>
              <w:rPr>
                <w:b/>
              </w:rPr>
              <w:t>03.</w:t>
            </w:r>
          </w:p>
          <w:p w14:paraId="030DCB97" w14:textId="77777777" w:rsidR="00476078" w:rsidRPr="0010666A" w:rsidRDefault="00476078" w:rsidP="0093014A">
            <w:pPr>
              <w:pStyle w:val="Szvegtrzs"/>
              <w:jc w:val="center"/>
            </w:pPr>
            <w:r w:rsidRPr="0010666A">
              <w:t>…………………………</w:t>
            </w:r>
          </w:p>
          <w:p w14:paraId="43481488" w14:textId="77777777" w:rsidR="00476078" w:rsidRPr="0010666A" w:rsidRDefault="00476078" w:rsidP="0093014A">
            <w:pPr>
              <w:pStyle w:val="Szvegtrzs"/>
              <w:jc w:val="center"/>
            </w:pPr>
            <w:r w:rsidRPr="0010666A">
              <w:t>sorszám</w:t>
            </w:r>
          </w:p>
          <w:p w14:paraId="3F48737C" w14:textId="3E03AB21" w:rsidR="009609F2" w:rsidRDefault="009609F2" w:rsidP="0093014A">
            <w:pPr>
              <w:pStyle w:val="Szvegtrzs"/>
              <w:jc w:val="center"/>
            </w:pPr>
          </w:p>
          <w:p w14:paraId="2DC8F924" w14:textId="4134F667" w:rsidR="009609F2" w:rsidRPr="009609F2" w:rsidRDefault="009609F2" w:rsidP="0093014A">
            <w:pPr>
              <w:jc w:val="center"/>
            </w:pPr>
          </w:p>
        </w:tc>
      </w:tr>
    </w:tbl>
    <w:tbl>
      <w:tblPr>
        <w:tblStyle w:val="TableNormal"/>
        <w:tblW w:w="9692" w:type="dxa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2835"/>
        <w:gridCol w:w="4253"/>
      </w:tblGrid>
      <w:tr w:rsidR="00476078" w:rsidRPr="004379F0" w14:paraId="20F29288" w14:textId="77777777" w:rsidTr="009969C4">
        <w:trPr>
          <w:trHeight w:val="277"/>
        </w:trPr>
        <w:tc>
          <w:tcPr>
            <w:tcW w:w="2604" w:type="dxa"/>
            <w:vMerge w:val="restart"/>
          </w:tcPr>
          <w:p w14:paraId="18F67FCE" w14:textId="77777777" w:rsidR="00476078" w:rsidRPr="004379F0" w:rsidRDefault="00476078" w:rsidP="00754D1D">
            <w:pPr>
              <w:pStyle w:val="TableParagraph"/>
              <w:ind w:left="0"/>
              <w:rPr>
                <w:sz w:val="24"/>
              </w:rPr>
            </w:pPr>
          </w:p>
          <w:p w14:paraId="4391BC6E" w14:textId="77777777" w:rsidR="00476078" w:rsidRPr="009969C4" w:rsidRDefault="00476078" w:rsidP="00754D1D">
            <w:pPr>
              <w:pStyle w:val="TableParagraph"/>
              <w:ind w:left="59" w:right="141"/>
              <w:rPr>
                <w:sz w:val="24"/>
              </w:rPr>
            </w:pPr>
            <w:r w:rsidRPr="009969C4">
              <w:rPr>
                <w:sz w:val="24"/>
              </w:rPr>
              <w:t>Ügyiratszám:</w:t>
            </w:r>
          </w:p>
          <w:p w14:paraId="38E9444D" w14:textId="349D0DBB" w:rsidR="00476078" w:rsidRPr="009969C4" w:rsidRDefault="009609F2" w:rsidP="00754D1D">
            <w:pPr>
              <w:pStyle w:val="TableParagraph"/>
              <w:ind w:left="59" w:right="141"/>
              <w:rPr>
                <w:sz w:val="24"/>
              </w:rPr>
            </w:pPr>
            <w:r w:rsidRPr="009969C4">
              <w:rPr>
                <w:sz w:val="24"/>
              </w:rPr>
              <w:t>HSZ/</w:t>
            </w:r>
            <w:r w:rsidR="00051489">
              <w:rPr>
                <w:sz w:val="24"/>
              </w:rPr>
              <w:t>32365</w:t>
            </w:r>
            <w:r w:rsidRPr="009969C4">
              <w:rPr>
                <w:sz w:val="24"/>
              </w:rPr>
              <w:t>/2025</w:t>
            </w:r>
          </w:p>
          <w:p w14:paraId="2BA7438A" w14:textId="77777777" w:rsidR="009609F2" w:rsidRPr="009969C4" w:rsidRDefault="009609F2" w:rsidP="00754D1D">
            <w:pPr>
              <w:pStyle w:val="TableParagraph"/>
              <w:ind w:left="59" w:right="141"/>
              <w:rPr>
                <w:sz w:val="24"/>
              </w:rPr>
            </w:pPr>
          </w:p>
          <w:p w14:paraId="56BA642E" w14:textId="7A070BF2" w:rsidR="00476078" w:rsidRPr="004379F0" w:rsidRDefault="00CB2C0D" w:rsidP="00C5236C">
            <w:pPr>
              <w:widowControl/>
              <w:autoSpaceDE/>
              <w:autoSpaceDN/>
              <w:ind w:left="59" w:right="141"/>
              <w:rPr>
                <w:sz w:val="24"/>
              </w:rPr>
            </w:pPr>
            <w:r w:rsidRPr="009969C4">
              <w:rPr>
                <w:sz w:val="24"/>
                <w:szCs w:val="24"/>
                <w:lang w:eastAsia="hu-HU"/>
              </w:rPr>
              <w:t xml:space="preserve">A 2025. </w:t>
            </w:r>
            <w:r w:rsidR="00051489">
              <w:rPr>
                <w:sz w:val="24"/>
                <w:szCs w:val="24"/>
                <w:lang w:eastAsia="hu-HU"/>
              </w:rPr>
              <w:t>december</w:t>
            </w:r>
            <w:r w:rsidRPr="009969C4">
              <w:rPr>
                <w:sz w:val="24"/>
                <w:szCs w:val="24"/>
                <w:lang w:eastAsia="hu-HU"/>
              </w:rPr>
              <w:t xml:space="preserve"> hó </w:t>
            </w:r>
            <w:r w:rsidR="00051489">
              <w:rPr>
                <w:sz w:val="24"/>
                <w:szCs w:val="24"/>
                <w:lang w:eastAsia="hu-HU"/>
              </w:rPr>
              <w:t>1</w:t>
            </w:r>
            <w:r w:rsidR="00C5236C">
              <w:rPr>
                <w:sz w:val="24"/>
                <w:szCs w:val="24"/>
                <w:lang w:eastAsia="hu-HU"/>
              </w:rPr>
              <w:t>2</w:t>
            </w:r>
            <w:r w:rsidRPr="009969C4">
              <w:rPr>
                <w:sz w:val="24"/>
                <w:szCs w:val="24"/>
                <w:lang w:eastAsia="hu-HU"/>
              </w:rPr>
              <w:t>-i</w:t>
            </w:r>
            <w:r w:rsidR="00754D1D">
              <w:rPr>
                <w:sz w:val="24"/>
                <w:szCs w:val="24"/>
                <w:lang w:eastAsia="hu-HU"/>
              </w:rPr>
              <w:t xml:space="preserve"> </w:t>
            </w:r>
            <w:r w:rsidRPr="009969C4">
              <w:rPr>
                <w:sz w:val="24"/>
                <w:szCs w:val="24"/>
                <w:lang w:eastAsia="hu-HU"/>
              </w:rPr>
              <w:t>képviselő-testületi nyílt</w:t>
            </w:r>
            <w:r w:rsidR="00754D1D">
              <w:rPr>
                <w:sz w:val="24"/>
                <w:szCs w:val="24"/>
                <w:lang w:eastAsia="hu-HU"/>
              </w:rPr>
              <w:t xml:space="preserve"> </w:t>
            </w:r>
            <w:r w:rsidRPr="009969C4">
              <w:rPr>
                <w:sz w:val="24"/>
                <w:szCs w:val="24"/>
                <w:lang w:eastAsia="hu-HU"/>
              </w:rPr>
              <w:t>ülés</w:t>
            </w:r>
            <w:r w:rsidR="00754D1D">
              <w:rPr>
                <w:sz w:val="24"/>
                <w:szCs w:val="24"/>
                <w:lang w:eastAsia="hu-HU"/>
              </w:rPr>
              <w:t xml:space="preserve"> </w:t>
            </w:r>
            <w:r w:rsidRPr="009969C4">
              <w:rPr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2835" w:type="dxa"/>
          </w:tcPr>
          <w:p w14:paraId="47A20BBB" w14:textId="77777777" w:rsidR="00476078" w:rsidRPr="004379F0" w:rsidRDefault="00476078" w:rsidP="00754D1D">
            <w:pPr>
              <w:pStyle w:val="TableParagraph"/>
              <w:ind w:left="67"/>
              <w:rPr>
                <w:sz w:val="24"/>
              </w:rPr>
            </w:pPr>
            <w:r w:rsidRPr="004379F0">
              <w:rPr>
                <w:sz w:val="24"/>
              </w:rPr>
              <w:t>Ügyintéző:</w:t>
            </w:r>
          </w:p>
        </w:tc>
        <w:tc>
          <w:tcPr>
            <w:tcW w:w="4253" w:type="dxa"/>
          </w:tcPr>
          <w:p w14:paraId="2EA8E8AA" w14:textId="1B87DA2B" w:rsidR="00476078" w:rsidRPr="004379F0" w:rsidRDefault="00754D1D" w:rsidP="00754D1D">
            <w:pPr>
              <w:pStyle w:val="TableParagraph"/>
              <w:ind w:right="277"/>
              <w:rPr>
                <w:sz w:val="24"/>
              </w:rPr>
            </w:pPr>
            <w:r>
              <w:rPr>
                <w:sz w:val="24"/>
              </w:rPr>
              <w:t>előterjesztő</w:t>
            </w:r>
          </w:p>
        </w:tc>
      </w:tr>
      <w:tr w:rsidR="00476078" w14:paraId="189A19F6" w14:textId="77777777" w:rsidTr="009969C4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14:paraId="14EC3DE8" w14:textId="77777777" w:rsidR="00476078" w:rsidRDefault="00476078" w:rsidP="00754D1D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460FA03C" w14:textId="77777777" w:rsidR="00476078" w:rsidRDefault="00476078" w:rsidP="00754D1D">
            <w:pPr>
              <w:pStyle w:val="TableParagraph"/>
              <w:ind w:left="67" w:right="141"/>
              <w:rPr>
                <w:sz w:val="24"/>
              </w:rPr>
            </w:pPr>
            <w:r>
              <w:rPr>
                <w:sz w:val="24"/>
              </w:rPr>
              <w:t>Törvényességi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ellenőrzést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végezte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(jegyző/aljegyző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kézjegye):</w:t>
            </w:r>
          </w:p>
        </w:tc>
        <w:tc>
          <w:tcPr>
            <w:tcW w:w="4253" w:type="dxa"/>
          </w:tcPr>
          <w:p w14:paraId="6082E50D" w14:textId="77777777" w:rsidR="00476078" w:rsidRDefault="00476078" w:rsidP="00754D1D">
            <w:pPr>
              <w:pStyle w:val="TableParagraph"/>
              <w:ind w:left="0" w:right="277"/>
              <w:rPr>
                <w:sz w:val="24"/>
              </w:rPr>
            </w:pPr>
          </w:p>
        </w:tc>
      </w:tr>
      <w:tr w:rsidR="00476078" w14:paraId="75301A1B" w14:textId="77777777" w:rsidTr="009969C4">
        <w:trPr>
          <w:trHeight w:val="640"/>
        </w:trPr>
        <w:tc>
          <w:tcPr>
            <w:tcW w:w="2604" w:type="dxa"/>
            <w:vMerge/>
            <w:tcBorders>
              <w:top w:val="nil"/>
            </w:tcBorders>
          </w:tcPr>
          <w:p w14:paraId="6AE2BDF8" w14:textId="77777777" w:rsidR="00476078" w:rsidRDefault="00476078" w:rsidP="00754D1D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179EB780" w14:textId="77777777" w:rsidR="00476078" w:rsidRDefault="00476078" w:rsidP="00754D1D">
            <w:pPr>
              <w:pStyle w:val="TableParagraph"/>
              <w:ind w:left="67" w:right="141"/>
              <w:rPr>
                <w:sz w:val="24"/>
              </w:rPr>
            </w:pPr>
            <w:r>
              <w:rPr>
                <w:sz w:val="24"/>
              </w:rPr>
              <w:t>Megtárgyalja (bizottságok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megnevezése):</w:t>
            </w:r>
          </w:p>
        </w:tc>
        <w:tc>
          <w:tcPr>
            <w:tcW w:w="4253" w:type="dxa"/>
          </w:tcPr>
          <w:p w14:paraId="3EF26C43" w14:textId="3198D8EB" w:rsidR="00476078" w:rsidRDefault="00476078" w:rsidP="00754D1D">
            <w:pPr>
              <w:pStyle w:val="TableParagraph"/>
              <w:ind w:right="277"/>
              <w:rPr>
                <w:sz w:val="24"/>
              </w:rPr>
            </w:pPr>
            <w:r>
              <w:rPr>
                <w:sz w:val="24"/>
              </w:rPr>
              <w:t>Városfejlesztési</w:t>
            </w:r>
            <w:r>
              <w:rPr>
                <w:spacing w:val="-5"/>
                <w:sz w:val="24"/>
              </w:rPr>
              <w:t xml:space="preserve"> </w:t>
            </w:r>
            <w:r w:rsidRPr="00754D1D">
              <w:rPr>
                <w:sz w:val="24"/>
              </w:rPr>
              <w:t>és Műszaki</w:t>
            </w:r>
            <w:r w:rsidR="00754D1D">
              <w:rPr>
                <w:sz w:val="24"/>
              </w:rPr>
              <w:t xml:space="preserve"> </w:t>
            </w:r>
            <w:r w:rsidR="00754D1D" w:rsidRPr="00754D1D">
              <w:rPr>
                <w:sz w:val="24"/>
              </w:rPr>
              <w:t>Bi</w:t>
            </w:r>
            <w:r w:rsidRPr="00754D1D">
              <w:rPr>
                <w:sz w:val="24"/>
              </w:rPr>
              <w:t>zottság</w:t>
            </w:r>
            <w:r w:rsidR="008D6D3D" w:rsidRPr="00754D1D">
              <w:rPr>
                <w:sz w:val="24"/>
              </w:rPr>
              <w:t xml:space="preserve">; </w:t>
            </w:r>
            <w:r w:rsidR="006E6025" w:rsidRPr="00754D1D">
              <w:rPr>
                <w:sz w:val="24"/>
              </w:rPr>
              <w:t>Jogi</w:t>
            </w:r>
            <w:r w:rsidR="006E6025" w:rsidRPr="006E6025">
              <w:rPr>
                <w:sz w:val="24"/>
              </w:rPr>
              <w:t>, Igazgatási és Ügyrendi Bizottság</w:t>
            </w:r>
            <w:r w:rsidR="008D6D3D">
              <w:rPr>
                <w:sz w:val="24"/>
              </w:rPr>
              <w:t xml:space="preserve">; </w:t>
            </w:r>
            <w:r w:rsidR="006E6025" w:rsidRPr="006E6025">
              <w:rPr>
                <w:sz w:val="24"/>
              </w:rPr>
              <w:t>Mezőgazdasági és Környezetvédelmi Bizottság</w:t>
            </w:r>
            <w:r w:rsidR="007D5992">
              <w:rPr>
                <w:sz w:val="24"/>
              </w:rPr>
              <w:t xml:space="preserve"> </w:t>
            </w:r>
          </w:p>
        </w:tc>
      </w:tr>
      <w:tr w:rsidR="00476078" w14:paraId="6BB35B41" w14:textId="77777777" w:rsidTr="009969C4">
        <w:trPr>
          <w:trHeight w:val="433"/>
        </w:trPr>
        <w:tc>
          <w:tcPr>
            <w:tcW w:w="2604" w:type="dxa"/>
            <w:vMerge/>
            <w:tcBorders>
              <w:top w:val="nil"/>
              <w:bottom w:val="nil"/>
            </w:tcBorders>
          </w:tcPr>
          <w:p w14:paraId="516680DC" w14:textId="77777777" w:rsidR="00476078" w:rsidRDefault="00476078" w:rsidP="00754D1D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646A45EC" w14:textId="77777777" w:rsidR="00476078" w:rsidRDefault="00476078" w:rsidP="00754D1D">
            <w:pPr>
              <w:pStyle w:val="TableParagraph"/>
              <w:ind w:left="67"/>
              <w:rPr>
                <w:sz w:val="24"/>
              </w:rPr>
            </w:pPr>
            <w:r>
              <w:rPr>
                <w:sz w:val="24"/>
              </w:rPr>
              <w:t>Döntés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jellege:</w:t>
            </w:r>
          </w:p>
        </w:tc>
        <w:tc>
          <w:tcPr>
            <w:tcW w:w="4253" w:type="dxa"/>
          </w:tcPr>
          <w:p w14:paraId="5C094BF2" w14:textId="52DCB9EF" w:rsidR="00476078" w:rsidRDefault="00476078" w:rsidP="00754D1D">
            <w:pPr>
              <w:pStyle w:val="TableParagraph"/>
              <w:ind w:right="277"/>
              <w:rPr>
                <w:sz w:val="24"/>
              </w:rPr>
            </w:pPr>
            <w:r>
              <w:rPr>
                <w:sz w:val="24"/>
              </w:rPr>
              <w:t>Minősített többség (</w:t>
            </w:r>
            <w:proofErr w:type="spellStart"/>
            <w:r w:rsidR="002739A2">
              <w:rPr>
                <w:sz w:val="24"/>
              </w:rPr>
              <w:t>Mötv</w:t>
            </w:r>
            <w:proofErr w:type="spellEnd"/>
            <w:r w:rsidR="002739A2">
              <w:rPr>
                <w:sz w:val="24"/>
              </w:rPr>
              <w:t>. 42. § 1.)</w:t>
            </w:r>
          </w:p>
        </w:tc>
      </w:tr>
      <w:tr w:rsidR="00323154" w14:paraId="0B2FDA50" w14:textId="77777777" w:rsidTr="009969C4">
        <w:trPr>
          <w:trHeight w:val="433"/>
        </w:trPr>
        <w:tc>
          <w:tcPr>
            <w:tcW w:w="2604" w:type="dxa"/>
            <w:tcBorders>
              <w:top w:val="nil"/>
            </w:tcBorders>
          </w:tcPr>
          <w:p w14:paraId="31544D45" w14:textId="77777777" w:rsidR="00323154" w:rsidRDefault="00323154" w:rsidP="00754D1D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0A2522DE" w14:textId="3263AF0D" w:rsidR="00323154" w:rsidRDefault="00323154" w:rsidP="00754D1D">
            <w:pPr>
              <w:pStyle w:val="TableParagraph"/>
              <w:ind w:left="67"/>
              <w:rPr>
                <w:sz w:val="24"/>
              </w:rPr>
            </w:pPr>
            <w:r>
              <w:rPr>
                <w:sz w:val="24"/>
              </w:rPr>
              <w:t>döntések száma, típusa</w:t>
            </w:r>
          </w:p>
        </w:tc>
        <w:tc>
          <w:tcPr>
            <w:tcW w:w="4253" w:type="dxa"/>
          </w:tcPr>
          <w:p w14:paraId="4DB7471C" w14:textId="2E3F95B1" w:rsidR="00323154" w:rsidRDefault="00323154" w:rsidP="00754D1D">
            <w:pPr>
              <w:pStyle w:val="TableParagraph"/>
              <w:ind w:right="277"/>
              <w:rPr>
                <w:sz w:val="24"/>
              </w:rPr>
            </w:pPr>
            <w:r>
              <w:rPr>
                <w:sz w:val="24"/>
              </w:rPr>
              <w:t>1 db határozat</w:t>
            </w:r>
            <w:r w:rsidR="009969C4">
              <w:rPr>
                <w:sz w:val="24"/>
              </w:rPr>
              <w:t>, 1 db rendelet</w:t>
            </w:r>
          </w:p>
        </w:tc>
      </w:tr>
    </w:tbl>
    <w:p w14:paraId="5AC0AC5F" w14:textId="77777777" w:rsidR="00476078" w:rsidRPr="00323154" w:rsidRDefault="00476078" w:rsidP="0093014A">
      <w:pPr>
        <w:pStyle w:val="Szvegtrzs"/>
      </w:pPr>
    </w:p>
    <w:p w14:paraId="4E474F0E" w14:textId="5F111330" w:rsidR="00476078" w:rsidRDefault="00476078" w:rsidP="0093014A">
      <w:pPr>
        <w:ind w:right="3"/>
        <w:jc w:val="center"/>
        <w:rPr>
          <w:b/>
          <w:sz w:val="24"/>
        </w:rPr>
      </w:pPr>
      <w:r>
        <w:rPr>
          <w:b/>
          <w:sz w:val="24"/>
        </w:rPr>
        <w:t>E L Ő T E R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J 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S Z T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É S</w:t>
      </w:r>
    </w:p>
    <w:p w14:paraId="62C788D1" w14:textId="4391CFF4" w:rsidR="006E6025" w:rsidRPr="0009346D" w:rsidRDefault="009969C4" w:rsidP="009969C4">
      <w:pPr>
        <w:jc w:val="center"/>
        <w:rPr>
          <w:b/>
          <w:spacing w:val="60"/>
          <w:sz w:val="28"/>
          <w:szCs w:val="24"/>
          <w:lang w:eastAsia="hu-HU"/>
        </w:rPr>
      </w:pPr>
      <w:r w:rsidRPr="0009346D">
        <w:rPr>
          <w:b/>
          <w:sz w:val="24"/>
          <w:szCs w:val="23"/>
        </w:rPr>
        <w:t>Hajdúszoboszló Város Önkormányzata Képviselő-testületének Hajdúszoboszló helyi építési szabályzatáról és szabályozási tervéről szóló 14/2016. (V. 26.) önkormányzati rendelete „M1</w:t>
      </w:r>
      <w:r w:rsidR="00051489" w:rsidRPr="0009346D">
        <w:rPr>
          <w:b/>
          <w:sz w:val="24"/>
          <w:szCs w:val="23"/>
        </w:rPr>
        <w:t>4</w:t>
      </w:r>
      <w:r w:rsidRPr="0009346D">
        <w:rPr>
          <w:b/>
          <w:sz w:val="24"/>
          <w:szCs w:val="23"/>
        </w:rPr>
        <w:t>” számú módosításának elfogadására</w:t>
      </w:r>
    </w:p>
    <w:p w14:paraId="5A5A176D" w14:textId="77777777" w:rsidR="009969C4" w:rsidRDefault="009969C4" w:rsidP="008D6D3D">
      <w:pPr>
        <w:rPr>
          <w:b/>
          <w:sz w:val="24"/>
          <w:szCs w:val="24"/>
          <w:lang w:eastAsia="hu-HU"/>
        </w:rPr>
      </w:pPr>
    </w:p>
    <w:p w14:paraId="1BD8B290" w14:textId="34346D83" w:rsidR="006E6025" w:rsidRPr="008D6D3D" w:rsidRDefault="006E6025" w:rsidP="008D6D3D">
      <w:pPr>
        <w:rPr>
          <w:b/>
          <w:sz w:val="24"/>
          <w:szCs w:val="24"/>
          <w:lang w:eastAsia="hu-HU"/>
        </w:rPr>
      </w:pPr>
      <w:r w:rsidRPr="008D6D3D">
        <w:rPr>
          <w:b/>
          <w:sz w:val="24"/>
          <w:szCs w:val="24"/>
          <w:lang w:eastAsia="hu-HU"/>
        </w:rPr>
        <w:t xml:space="preserve">Tisztelt Képviselő-testület! </w:t>
      </w:r>
    </w:p>
    <w:p w14:paraId="634702B8" w14:textId="3C0F8913" w:rsidR="006E6025" w:rsidRPr="008D6D3D" w:rsidRDefault="006E6025" w:rsidP="008D6D3D">
      <w:pPr>
        <w:rPr>
          <w:b/>
          <w:sz w:val="24"/>
          <w:szCs w:val="24"/>
          <w:lang w:eastAsia="hu-HU"/>
        </w:rPr>
      </w:pPr>
      <w:r w:rsidRPr="008D6D3D">
        <w:rPr>
          <w:b/>
          <w:sz w:val="24"/>
          <w:szCs w:val="24"/>
          <w:lang w:eastAsia="hu-HU"/>
        </w:rPr>
        <w:t>Tisztelt Bizottság</w:t>
      </w:r>
      <w:r w:rsidR="00FE6D5D">
        <w:rPr>
          <w:b/>
          <w:sz w:val="24"/>
          <w:szCs w:val="24"/>
          <w:lang w:eastAsia="hu-HU"/>
        </w:rPr>
        <w:t>ok</w:t>
      </w:r>
      <w:r w:rsidRPr="008D6D3D">
        <w:rPr>
          <w:b/>
          <w:sz w:val="24"/>
          <w:szCs w:val="24"/>
          <w:lang w:eastAsia="hu-HU"/>
        </w:rPr>
        <w:t>!</w:t>
      </w:r>
    </w:p>
    <w:p w14:paraId="48476DA2" w14:textId="6EFA5997" w:rsidR="00972BB2" w:rsidRPr="008D6D3D" w:rsidRDefault="00972BB2" w:rsidP="008D6D3D">
      <w:pPr>
        <w:pStyle w:val="Szvegtrzs"/>
        <w:jc w:val="both"/>
        <w:rPr>
          <w:b/>
          <w:bCs/>
        </w:rPr>
      </w:pPr>
    </w:p>
    <w:p w14:paraId="5AEA01C4" w14:textId="21388BE5" w:rsidR="006E6025" w:rsidRPr="008D6D3D" w:rsidRDefault="00972BB2" w:rsidP="008D6D3D">
      <w:pPr>
        <w:pStyle w:val="Szvegtrzs"/>
        <w:jc w:val="both"/>
        <w:rPr>
          <w:b/>
          <w:bCs/>
        </w:rPr>
      </w:pPr>
      <w:r w:rsidRPr="008D6D3D">
        <w:t xml:space="preserve">Az állami </w:t>
      </w:r>
      <w:proofErr w:type="spellStart"/>
      <w:r w:rsidRPr="008D6D3D">
        <w:t>főépítészi</w:t>
      </w:r>
      <w:proofErr w:type="spellEnd"/>
      <w:r w:rsidRPr="008D6D3D">
        <w:t xml:space="preserve"> hatáskörben eljáró Hajdú-Bihar Vármegyei Kormányhivatal</w:t>
      </w:r>
      <w:r w:rsidR="006B492A" w:rsidRPr="008D6D3D">
        <w:t xml:space="preserve"> a</w:t>
      </w:r>
      <w:r w:rsidRPr="008D6D3D">
        <w:t xml:space="preserve"> </w:t>
      </w:r>
      <w:r w:rsidR="006B492A" w:rsidRPr="008D6D3D">
        <w:t>„Hajdúszoboszló város településrendezési eszközök meghatározott területekre vonatkozó 202</w:t>
      </w:r>
      <w:r w:rsidR="002E36D7">
        <w:t>5</w:t>
      </w:r>
      <w:r w:rsidR="006B492A" w:rsidRPr="008D6D3D">
        <w:t>. évi „M1</w:t>
      </w:r>
      <w:r w:rsidR="00051489">
        <w:t>4</w:t>
      </w:r>
      <w:r w:rsidR="006B492A" w:rsidRPr="008D6D3D">
        <w:t>” számú módosítással</w:t>
      </w:r>
      <w:r w:rsidRPr="008D6D3D">
        <w:t xml:space="preserve"> kapcsolatban a településtervek tartalmáról, elkészítésének és elfogadásának rendjéről, valamint egyes településrendezési sajátos jogintézményekről szóló 419/2021. (VII.15.) Korm. rendelet (a továbbiakban: Rendelet) 67.</w:t>
      </w:r>
      <w:r w:rsidR="009969C4">
        <w:t xml:space="preserve"> </w:t>
      </w:r>
      <w:r w:rsidRPr="008D6D3D">
        <w:t>§</w:t>
      </w:r>
      <w:r w:rsidR="009969C4">
        <w:t>-</w:t>
      </w:r>
      <w:proofErr w:type="spellStart"/>
      <w:r w:rsidR="009969C4">
        <w:t>ának</w:t>
      </w:r>
      <w:proofErr w:type="spellEnd"/>
      <w:r w:rsidRPr="008D6D3D">
        <w:t xml:space="preserve"> előírása értelmében záró szakmai vélemény</w:t>
      </w:r>
      <w:r w:rsidR="006B492A" w:rsidRPr="008D6D3D">
        <w:t>é</w:t>
      </w:r>
      <w:r w:rsidRPr="008D6D3D">
        <w:t xml:space="preserve">t </w:t>
      </w:r>
      <w:r w:rsidR="006B492A" w:rsidRPr="008D6D3D">
        <w:t>megadta.</w:t>
      </w:r>
      <w:r w:rsidR="00334E77">
        <w:t xml:space="preserve"> </w:t>
      </w:r>
    </w:p>
    <w:p w14:paraId="20C0E8DB" w14:textId="77777777" w:rsidR="00972BB2" w:rsidRPr="008D6D3D" w:rsidRDefault="00972BB2" w:rsidP="008D6D3D">
      <w:pPr>
        <w:pStyle w:val="Szvegtrzs"/>
        <w:jc w:val="both"/>
        <w:rPr>
          <w:b/>
          <w:bCs/>
        </w:rPr>
      </w:pPr>
    </w:p>
    <w:p w14:paraId="647754A2" w14:textId="0850447E" w:rsidR="00972BB2" w:rsidRPr="008D6D3D" w:rsidRDefault="00972BB2" w:rsidP="008D6D3D">
      <w:pPr>
        <w:pStyle w:val="Szvegtrzs"/>
        <w:jc w:val="both"/>
        <w:rPr>
          <w:b/>
          <w:bCs/>
          <w:u w:val="single"/>
        </w:rPr>
      </w:pPr>
      <w:r w:rsidRPr="008D6D3D">
        <w:rPr>
          <w:b/>
          <w:bCs/>
          <w:u w:val="single"/>
        </w:rPr>
        <w:t>A településrendezési eszközök M1</w:t>
      </w:r>
      <w:r w:rsidR="006A5611">
        <w:rPr>
          <w:b/>
          <w:bCs/>
          <w:u w:val="single"/>
        </w:rPr>
        <w:t>4</w:t>
      </w:r>
      <w:r w:rsidRPr="008D6D3D">
        <w:rPr>
          <w:b/>
          <w:bCs/>
          <w:u w:val="single"/>
        </w:rPr>
        <w:t xml:space="preserve"> –es számú módosítás</w:t>
      </w:r>
      <w:r w:rsidR="006B492A" w:rsidRPr="008D6D3D">
        <w:rPr>
          <w:b/>
          <w:bCs/>
          <w:u w:val="single"/>
        </w:rPr>
        <w:t>a az alábbi</w:t>
      </w:r>
      <w:r w:rsidR="005870C2">
        <w:rPr>
          <w:b/>
          <w:bCs/>
          <w:u w:val="single"/>
        </w:rPr>
        <w:t xml:space="preserve"> </w:t>
      </w:r>
      <w:r w:rsidR="006A5611">
        <w:rPr>
          <w:b/>
          <w:bCs/>
          <w:u w:val="single"/>
        </w:rPr>
        <w:t xml:space="preserve">2 </w:t>
      </w:r>
      <w:r w:rsidR="005870C2">
        <w:rPr>
          <w:b/>
          <w:bCs/>
          <w:u w:val="single"/>
        </w:rPr>
        <w:t>pontra</w:t>
      </w:r>
      <w:r w:rsidR="006B492A" w:rsidRPr="008D6D3D">
        <w:rPr>
          <w:b/>
          <w:bCs/>
          <w:u w:val="single"/>
        </w:rPr>
        <w:t xml:space="preserve"> vonatkozik</w:t>
      </w:r>
      <w:r w:rsidRPr="008D6D3D">
        <w:rPr>
          <w:b/>
          <w:bCs/>
          <w:u w:val="single"/>
        </w:rPr>
        <w:t>:</w:t>
      </w:r>
    </w:p>
    <w:p w14:paraId="3CD9517C" w14:textId="77777777" w:rsidR="00972BB2" w:rsidRPr="008D6D3D" w:rsidRDefault="00972BB2" w:rsidP="008D6D3D">
      <w:pPr>
        <w:pStyle w:val="Szvegtrzs"/>
        <w:jc w:val="both"/>
        <w:rPr>
          <w:b/>
          <w:bCs/>
        </w:rPr>
      </w:pPr>
    </w:p>
    <w:p w14:paraId="12EE7E5F" w14:textId="22FF03A6" w:rsidR="002E36D7" w:rsidRPr="00496FDD" w:rsidRDefault="006A5611" w:rsidP="00496FDD">
      <w:pPr>
        <w:pStyle w:val="Listaszerbekezds"/>
        <w:widowControl/>
        <w:numPr>
          <w:ilvl w:val="0"/>
          <w:numId w:val="8"/>
        </w:numPr>
        <w:autoSpaceDE/>
        <w:autoSpaceDN/>
        <w:spacing w:line="320" w:lineRule="exact"/>
        <w:jc w:val="both"/>
        <w:rPr>
          <w:rFonts w:eastAsia="Calibri" w:cs="Tahoma"/>
          <w:sz w:val="24"/>
          <w:szCs w:val="24"/>
        </w:rPr>
      </w:pPr>
      <w:r w:rsidRPr="00496FDD">
        <w:rPr>
          <w:rFonts w:eastAsia="Calibri" w:cs="Tahoma"/>
          <w:sz w:val="24"/>
          <w:szCs w:val="24"/>
        </w:rPr>
        <w:t xml:space="preserve">A </w:t>
      </w:r>
      <w:proofErr w:type="spellStart"/>
      <w:r w:rsidRPr="00496FDD">
        <w:rPr>
          <w:rFonts w:eastAsia="Calibri" w:cs="Tahoma"/>
          <w:sz w:val="24"/>
          <w:szCs w:val="24"/>
        </w:rPr>
        <w:t>Tokay</w:t>
      </w:r>
      <w:proofErr w:type="spellEnd"/>
      <w:r w:rsidRPr="00496FDD">
        <w:rPr>
          <w:rFonts w:eastAsia="Calibri" w:cs="Tahoma"/>
          <w:sz w:val="24"/>
          <w:szCs w:val="24"/>
        </w:rPr>
        <w:t xml:space="preserve"> és Bajcsy Zsilinszky utcák déli végénél elhelyezkedő 7764 </w:t>
      </w:r>
      <w:proofErr w:type="spellStart"/>
      <w:r w:rsidRPr="00496FDD">
        <w:rPr>
          <w:rFonts w:eastAsia="Calibri" w:cs="Tahoma"/>
          <w:sz w:val="24"/>
          <w:szCs w:val="24"/>
        </w:rPr>
        <w:t>hrsz</w:t>
      </w:r>
      <w:proofErr w:type="spellEnd"/>
      <w:r w:rsidRPr="00496FDD">
        <w:rPr>
          <w:rFonts w:eastAsia="Calibri" w:cs="Tahoma"/>
          <w:sz w:val="24"/>
          <w:szCs w:val="24"/>
        </w:rPr>
        <w:t>-ú „K-id-1”-jelű (idegenforgalmi célú különleges) építési övezetbe sorolt terület északkeleti szélét érintő, tervezett út elhagyását célzó módosítás kezdeményezése.</w:t>
      </w:r>
    </w:p>
    <w:p w14:paraId="3FF3C8C2" w14:textId="77777777" w:rsidR="006A5611" w:rsidRDefault="006A5611" w:rsidP="002E36D7">
      <w:pPr>
        <w:pStyle w:val="Szvegtrzs"/>
        <w:ind w:left="567"/>
        <w:jc w:val="both"/>
        <w:rPr>
          <w:i/>
          <w:u w:val="single"/>
        </w:rPr>
      </w:pPr>
    </w:p>
    <w:p w14:paraId="611505A6" w14:textId="00B380A4" w:rsidR="002E36D7" w:rsidRPr="00832884" w:rsidRDefault="002E36D7" w:rsidP="002E36D7">
      <w:pPr>
        <w:pStyle w:val="Szvegtrzs"/>
        <w:ind w:left="567"/>
        <w:jc w:val="both"/>
        <w:rPr>
          <w:i/>
          <w:u w:val="single"/>
        </w:rPr>
      </w:pPr>
      <w:r w:rsidRPr="00832884">
        <w:rPr>
          <w:i/>
          <w:u w:val="single"/>
        </w:rPr>
        <w:t xml:space="preserve">Hajdúszoboszló Város Önkormányzata Képviselő-testületének </w:t>
      </w:r>
      <w:r w:rsidR="00514BD8">
        <w:rPr>
          <w:i/>
          <w:u w:val="single"/>
        </w:rPr>
        <w:t>320</w:t>
      </w:r>
      <w:r w:rsidRPr="00832884">
        <w:rPr>
          <w:i/>
          <w:u w:val="single"/>
        </w:rPr>
        <w:t>/202</w:t>
      </w:r>
      <w:r w:rsidR="00514BD8">
        <w:rPr>
          <w:i/>
          <w:u w:val="single"/>
        </w:rPr>
        <w:t>4</w:t>
      </w:r>
      <w:r w:rsidRPr="00832884">
        <w:rPr>
          <w:i/>
          <w:u w:val="single"/>
        </w:rPr>
        <w:t>. (</w:t>
      </w:r>
      <w:r w:rsidR="00514BD8">
        <w:rPr>
          <w:i/>
          <w:u w:val="single"/>
        </w:rPr>
        <w:t>X</w:t>
      </w:r>
      <w:r w:rsidRPr="00832884">
        <w:rPr>
          <w:i/>
          <w:u w:val="single"/>
        </w:rPr>
        <w:t>.</w:t>
      </w:r>
      <w:r w:rsidR="00514BD8">
        <w:rPr>
          <w:i/>
          <w:u w:val="single"/>
        </w:rPr>
        <w:t>17</w:t>
      </w:r>
      <w:r w:rsidRPr="00832884">
        <w:rPr>
          <w:i/>
          <w:u w:val="single"/>
        </w:rPr>
        <w:t>.) önk. határozata</w:t>
      </w:r>
    </w:p>
    <w:p w14:paraId="362930E6" w14:textId="2315B82B" w:rsidR="00514BD8" w:rsidRPr="008D6842" w:rsidRDefault="00514BD8" w:rsidP="00832884">
      <w:pPr>
        <w:jc w:val="both"/>
        <w:rPr>
          <w:i/>
          <w:sz w:val="24"/>
          <w:szCs w:val="24"/>
        </w:rPr>
      </w:pPr>
      <w:r w:rsidRPr="008D6842">
        <w:rPr>
          <w:i/>
          <w:sz w:val="24"/>
          <w:szCs w:val="24"/>
        </w:rPr>
        <w:t xml:space="preserve">„Hajdúszoboszló Város Önkormányzata Képviselő-testülete elvi hozzájárulását adja, a </w:t>
      </w:r>
      <w:proofErr w:type="spellStart"/>
      <w:r w:rsidRPr="008D6842">
        <w:rPr>
          <w:i/>
          <w:sz w:val="24"/>
          <w:szCs w:val="24"/>
        </w:rPr>
        <w:t>Tokay</w:t>
      </w:r>
      <w:proofErr w:type="spellEnd"/>
      <w:r w:rsidRPr="008D6842">
        <w:rPr>
          <w:i/>
          <w:sz w:val="24"/>
          <w:szCs w:val="24"/>
        </w:rPr>
        <w:t xml:space="preserve"> és Bajcsy Zsilinszky utcák déli végénél elhelyezkedő 7764 </w:t>
      </w:r>
      <w:proofErr w:type="spellStart"/>
      <w:proofErr w:type="gramStart"/>
      <w:r w:rsidRPr="008D6842">
        <w:rPr>
          <w:i/>
          <w:sz w:val="24"/>
          <w:szCs w:val="24"/>
        </w:rPr>
        <w:t>hrsz</w:t>
      </w:r>
      <w:proofErr w:type="spellEnd"/>
      <w:r w:rsidRPr="008D6842">
        <w:rPr>
          <w:i/>
          <w:sz w:val="24"/>
          <w:szCs w:val="24"/>
        </w:rPr>
        <w:t>-ú ,</w:t>
      </w:r>
      <w:proofErr w:type="gramEnd"/>
      <w:r w:rsidRPr="008D6842">
        <w:rPr>
          <w:i/>
          <w:sz w:val="24"/>
          <w:szCs w:val="24"/>
        </w:rPr>
        <w:t>,K-</w:t>
      </w:r>
      <w:proofErr w:type="spellStart"/>
      <w:r w:rsidRPr="008D6842">
        <w:rPr>
          <w:i/>
          <w:sz w:val="24"/>
          <w:szCs w:val="24"/>
        </w:rPr>
        <w:t>id</w:t>
      </w:r>
      <w:proofErr w:type="spellEnd"/>
      <w:r w:rsidRPr="008D6842">
        <w:rPr>
          <w:i/>
          <w:sz w:val="24"/>
          <w:szCs w:val="24"/>
        </w:rPr>
        <w:t xml:space="preserve">-l" -jelű (idegenforgalmi célú különleges) építési övezetbe sorolt terüld északkeleti szélén található tervezett út elhagyására és felkéri a </w:t>
      </w:r>
      <w:proofErr w:type="spellStart"/>
      <w:r w:rsidRPr="008D6842">
        <w:rPr>
          <w:i/>
          <w:sz w:val="24"/>
          <w:szCs w:val="24"/>
        </w:rPr>
        <w:t>Főépítészt</w:t>
      </w:r>
      <w:proofErr w:type="spellEnd"/>
      <w:r w:rsidRPr="008D6842">
        <w:rPr>
          <w:i/>
          <w:sz w:val="24"/>
          <w:szCs w:val="24"/>
        </w:rPr>
        <w:t xml:space="preserve"> a HESZ módosításával kapcsolatos intézkedések megtételére. Valamennyi felmerülő költség a Kérelmezőt terheli.”</w:t>
      </w:r>
    </w:p>
    <w:p w14:paraId="2A47A833" w14:textId="77777777" w:rsidR="00832884" w:rsidRDefault="00832884" w:rsidP="002E36D7">
      <w:pPr>
        <w:widowControl/>
        <w:autoSpaceDE/>
        <w:autoSpaceDN/>
        <w:spacing w:line="320" w:lineRule="exact"/>
        <w:jc w:val="both"/>
        <w:rPr>
          <w:rFonts w:eastAsia="Calibri" w:cs="Tahoma"/>
          <w:sz w:val="24"/>
          <w:szCs w:val="24"/>
        </w:rPr>
      </w:pPr>
    </w:p>
    <w:p w14:paraId="578CF76D" w14:textId="0002553F" w:rsidR="002E36D7" w:rsidRPr="00496FDD" w:rsidRDefault="002E36D7" w:rsidP="00496FDD">
      <w:pPr>
        <w:pStyle w:val="Listaszerbekezds"/>
        <w:widowControl/>
        <w:numPr>
          <w:ilvl w:val="0"/>
          <w:numId w:val="8"/>
        </w:numPr>
        <w:autoSpaceDE/>
        <w:autoSpaceDN/>
        <w:spacing w:line="320" w:lineRule="exact"/>
        <w:jc w:val="both"/>
        <w:rPr>
          <w:rFonts w:eastAsia="Calibri" w:cs="Tahoma"/>
          <w:sz w:val="24"/>
          <w:szCs w:val="24"/>
        </w:rPr>
      </w:pPr>
      <w:r w:rsidRPr="00496FDD">
        <w:rPr>
          <w:rFonts w:eastAsia="Calibri" w:cs="Tahoma"/>
          <w:sz w:val="24"/>
          <w:szCs w:val="24"/>
        </w:rPr>
        <w:t xml:space="preserve">Az építési övezethatár Strandfürdő 2475/13, 2475/27 </w:t>
      </w:r>
      <w:proofErr w:type="spellStart"/>
      <w:r w:rsidRPr="00496FDD">
        <w:rPr>
          <w:rFonts w:eastAsia="Calibri" w:cs="Tahoma"/>
          <w:sz w:val="24"/>
          <w:szCs w:val="24"/>
        </w:rPr>
        <w:t>hrsz</w:t>
      </w:r>
      <w:proofErr w:type="spellEnd"/>
      <w:r w:rsidRPr="00496FDD">
        <w:rPr>
          <w:rFonts w:eastAsia="Calibri" w:cs="Tahoma"/>
          <w:sz w:val="24"/>
          <w:szCs w:val="24"/>
        </w:rPr>
        <w:t xml:space="preserve">-ú ingatlanok meglévő telek határához történő hozzáigazítása. </w:t>
      </w:r>
    </w:p>
    <w:p w14:paraId="1DCF3BF8" w14:textId="74208F94" w:rsidR="002E36D7" w:rsidRDefault="002E36D7" w:rsidP="002E36D7">
      <w:pPr>
        <w:widowControl/>
        <w:autoSpaceDE/>
        <w:autoSpaceDN/>
        <w:spacing w:line="320" w:lineRule="exact"/>
        <w:jc w:val="both"/>
        <w:rPr>
          <w:rFonts w:eastAsia="Calibri" w:cs="Tahoma"/>
          <w:sz w:val="24"/>
          <w:szCs w:val="24"/>
        </w:rPr>
      </w:pPr>
    </w:p>
    <w:p w14:paraId="2272A6FC" w14:textId="543262B3" w:rsidR="002E36D7" w:rsidRPr="00832884" w:rsidRDefault="002E36D7" w:rsidP="00832884">
      <w:pPr>
        <w:pStyle w:val="Szvegtrzs"/>
        <w:ind w:left="284"/>
        <w:jc w:val="both"/>
        <w:rPr>
          <w:i/>
          <w:u w:val="single"/>
        </w:rPr>
      </w:pPr>
      <w:r w:rsidRPr="00832884">
        <w:rPr>
          <w:i/>
          <w:u w:val="single"/>
        </w:rPr>
        <w:t xml:space="preserve">Hajdúszoboszló Város Önkormányzata Képviselő-testületének </w:t>
      </w:r>
      <w:r w:rsidR="00514BD8" w:rsidRPr="00514BD8">
        <w:rPr>
          <w:i/>
          <w:u w:val="single"/>
        </w:rPr>
        <w:t>3</w:t>
      </w:r>
      <w:r w:rsidR="00514BD8">
        <w:rPr>
          <w:i/>
          <w:u w:val="single"/>
        </w:rPr>
        <w:t>21</w:t>
      </w:r>
      <w:r w:rsidR="00514BD8" w:rsidRPr="00514BD8">
        <w:rPr>
          <w:i/>
          <w:u w:val="single"/>
        </w:rPr>
        <w:t xml:space="preserve">/2024. (X.17.) </w:t>
      </w:r>
      <w:r w:rsidRPr="00832884">
        <w:rPr>
          <w:i/>
          <w:u w:val="single"/>
        </w:rPr>
        <w:t>önk. határozata</w:t>
      </w:r>
    </w:p>
    <w:p w14:paraId="60CD2DE4" w14:textId="3C9955EF" w:rsidR="002E36D7" w:rsidRPr="008D6842" w:rsidRDefault="00832884" w:rsidP="00514BD8">
      <w:pPr>
        <w:jc w:val="both"/>
        <w:rPr>
          <w:i/>
        </w:rPr>
      </w:pPr>
      <w:r w:rsidRPr="008D6842">
        <w:rPr>
          <w:i/>
          <w:sz w:val="24"/>
          <w:szCs w:val="24"/>
        </w:rPr>
        <w:lastRenderedPageBreak/>
        <w:t>,,</w:t>
      </w:r>
      <w:r w:rsidR="00514BD8" w:rsidRPr="008D6842">
        <w:rPr>
          <w:rFonts w:ascii="Arial" w:eastAsiaTheme="minorHAnsi" w:hAnsi="Arial" w:cs="Arial"/>
          <w:i/>
          <w:color w:val="000000"/>
          <w:sz w:val="18"/>
          <w:szCs w:val="18"/>
        </w:rPr>
        <w:t xml:space="preserve"> </w:t>
      </w:r>
      <w:r w:rsidR="00514BD8" w:rsidRPr="008D6842">
        <w:rPr>
          <w:i/>
          <w:sz w:val="24"/>
          <w:szCs w:val="24"/>
        </w:rPr>
        <w:t xml:space="preserve">Hajdúszoboszló Város Önkormányzata Képviselő-testülete elvi hozzájárulását adja, </w:t>
      </w:r>
      <w:proofErr w:type="spellStart"/>
      <w:r w:rsidR="00514BD8" w:rsidRPr="008D6842">
        <w:rPr>
          <w:i/>
          <w:sz w:val="24"/>
          <w:szCs w:val="24"/>
        </w:rPr>
        <w:t>Szováti</w:t>
      </w:r>
      <w:proofErr w:type="spellEnd"/>
      <w:r w:rsidR="00514BD8" w:rsidRPr="008D6842">
        <w:rPr>
          <w:i/>
          <w:sz w:val="24"/>
          <w:szCs w:val="24"/>
        </w:rPr>
        <w:t xml:space="preserve"> ú/ Budapest-Záhony vasútvonal kereszteződésének délnyugati részén elhelyezkedő 0125/11 </w:t>
      </w:r>
      <w:proofErr w:type="spellStart"/>
      <w:r w:rsidR="00514BD8" w:rsidRPr="008D6842">
        <w:rPr>
          <w:i/>
          <w:sz w:val="24"/>
          <w:szCs w:val="24"/>
        </w:rPr>
        <w:t>Hrsz</w:t>
      </w:r>
      <w:proofErr w:type="spellEnd"/>
      <w:r w:rsidR="00514BD8" w:rsidRPr="008D6842">
        <w:rPr>
          <w:i/>
          <w:sz w:val="24"/>
          <w:szCs w:val="24"/>
        </w:rPr>
        <w:t xml:space="preserve">-ú, művelésből kivett telephely, de a hatályos a rendezési tervben védőerdő övezetbe sorolt ingatlan kereskedelmi szolgáltató gazdasági építési övezetbe történő átsorolására. és felkéri a </w:t>
      </w:r>
      <w:proofErr w:type="spellStart"/>
      <w:r w:rsidR="00514BD8" w:rsidRPr="008D6842">
        <w:rPr>
          <w:i/>
          <w:sz w:val="24"/>
          <w:szCs w:val="24"/>
        </w:rPr>
        <w:t>Főép</w:t>
      </w:r>
      <w:r w:rsidR="008D6842" w:rsidRPr="008D6842">
        <w:rPr>
          <w:i/>
          <w:sz w:val="24"/>
          <w:szCs w:val="24"/>
        </w:rPr>
        <w:t>ít</w:t>
      </w:r>
      <w:r w:rsidR="00514BD8" w:rsidRPr="008D6842">
        <w:rPr>
          <w:i/>
          <w:sz w:val="24"/>
          <w:szCs w:val="24"/>
        </w:rPr>
        <w:t>észt</w:t>
      </w:r>
      <w:proofErr w:type="spellEnd"/>
      <w:r w:rsidR="00514BD8" w:rsidRPr="008D6842">
        <w:rPr>
          <w:i/>
          <w:sz w:val="24"/>
          <w:szCs w:val="24"/>
        </w:rPr>
        <w:t xml:space="preserve"> a HÉSZ módosításával kapcsolatos intézkedések megtételére. Valamennyi felmerülő költség a Kérelmezőt terheli.”</w:t>
      </w:r>
    </w:p>
    <w:p w14:paraId="2C1E7ADA" w14:textId="77777777" w:rsidR="00832884" w:rsidRDefault="00832884" w:rsidP="008D6D3D">
      <w:pPr>
        <w:widowControl/>
        <w:autoSpaceDE/>
        <w:autoSpaceDN/>
        <w:jc w:val="both"/>
        <w:rPr>
          <w:rFonts w:eastAsia="Calibri"/>
          <w:sz w:val="24"/>
          <w:szCs w:val="24"/>
        </w:rPr>
      </w:pPr>
    </w:p>
    <w:p w14:paraId="7FF25155" w14:textId="354FE295" w:rsidR="00043F26" w:rsidRPr="008D6D3D" w:rsidRDefault="00043F26" w:rsidP="008D6D3D">
      <w:pPr>
        <w:widowControl/>
        <w:autoSpaceDE/>
        <w:autoSpaceDN/>
        <w:jc w:val="both"/>
        <w:rPr>
          <w:rFonts w:eastAsia="Calibri"/>
          <w:i/>
          <w:sz w:val="24"/>
          <w:szCs w:val="24"/>
        </w:rPr>
      </w:pPr>
      <w:r w:rsidRPr="008D6D3D">
        <w:rPr>
          <w:rFonts w:eastAsia="Calibri"/>
          <w:sz w:val="24"/>
          <w:szCs w:val="24"/>
        </w:rPr>
        <w:t>E tárgy</w:t>
      </w:r>
      <w:r w:rsidR="00514BD8">
        <w:rPr>
          <w:rFonts w:eastAsia="Calibri"/>
          <w:sz w:val="24"/>
          <w:szCs w:val="24"/>
        </w:rPr>
        <w:t>ak</w:t>
      </w:r>
      <w:r w:rsidRPr="008D6D3D">
        <w:rPr>
          <w:rFonts w:eastAsia="Calibri"/>
          <w:sz w:val="24"/>
          <w:szCs w:val="24"/>
        </w:rPr>
        <w:t>ban m</w:t>
      </w:r>
      <w:r w:rsidR="007D5992" w:rsidRPr="008D6D3D">
        <w:rPr>
          <w:rFonts w:eastAsia="Calibri"/>
          <w:sz w:val="24"/>
          <w:szCs w:val="24"/>
        </w:rPr>
        <w:t xml:space="preserve">eghirdettük és lefolytattuk a partnerségi egyeztetést. A partnerségi egyeztetéshez a tájékoztatási dokumentáció hozzáférhető volt papír alapon hivatalunkban és elektronikus formátumban a hivatalos honlapunkon. </w:t>
      </w:r>
      <w:r w:rsidR="00F81C14">
        <w:rPr>
          <w:rFonts w:eastAsia="Calibri"/>
          <w:sz w:val="24"/>
          <w:szCs w:val="24"/>
        </w:rPr>
        <w:t xml:space="preserve">Az egyeztetési határidőn belül észrevétel nem érkezett, a partnerségi szakaszt lezártuk a </w:t>
      </w:r>
      <w:r w:rsidRPr="008D6D3D">
        <w:rPr>
          <w:rFonts w:eastAsia="Calibri"/>
          <w:i/>
          <w:sz w:val="24"/>
          <w:szCs w:val="24"/>
        </w:rPr>
        <w:t>Hajdúszoboszló Város Önkormányzata</w:t>
      </w:r>
      <w:r w:rsidR="00F81C14">
        <w:rPr>
          <w:rFonts w:eastAsia="Calibri"/>
          <w:i/>
          <w:sz w:val="24"/>
          <w:szCs w:val="24"/>
        </w:rPr>
        <w:t xml:space="preserve"> </w:t>
      </w:r>
      <w:r w:rsidR="006A5611">
        <w:rPr>
          <w:rFonts w:eastAsia="Calibri"/>
          <w:i/>
          <w:sz w:val="24"/>
          <w:szCs w:val="24"/>
        </w:rPr>
        <w:t>100</w:t>
      </w:r>
      <w:r w:rsidR="00F81C14">
        <w:rPr>
          <w:rFonts w:eastAsia="Calibri"/>
          <w:i/>
          <w:sz w:val="24"/>
          <w:szCs w:val="24"/>
        </w:rPr>
        <w:t xml:space="preserve">/2025.(VII.30.) számú polgármesteri határozattal. </w:t>
      </w:r>
      <w:r w:rsidRPr="008D6D3D">
        <w:rPr>
          <w:rFonts w:eastAsia="Calibri"/>
          <w:i/>
          <w:sz w:val="24"/>
          <w:szCs w:val="24"/>
        </w:rPr>
        <w:t xml:space="preserve"> </w:t>
      </w:r>
    </w:p>
    <w:p w14:paraId="48FD91EA" w14:textId="77777777" w:rsidR="00043F26" w:rsidRPr="008D6D3D" w:rsidRDefault="00043F26" w:rsidP="008D6D3D">
      <w:pPr>
        <w:widowControl/>
        <w:autoSpaceDE/>
        <w:autoSpaceDN/>
        <w:jc w:val="both"/>
        <w:rPr>
          <w:rFonts w:eastAsia="Calibri"/>
          <w:i/>
          <w:sz w:val="24"/>
          <w:szCs w:val="24"/>
        </w:rPr>
      </w:pPr>
    </w:p>
    <w:p w14:paraId="66C8147D" w14:textId="0575B165" w:rsidR="008D6842" w:rsidRDefault="00F81C14" w:rsidP="00F82D7C">
      <w:pPr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Szint</w:t>
      </w:r>
      <w:r w:rsidR="00F82D7C">
        <w:rPr>
          <w:rFonts w:eastAsia="Calibri"/>
          <w:sz w:val="24"/>
          <w:szCs w:val="24"/>
        </w:rPr>
        <w:t>é</w:t>
      </w:r>
      <w:r>
        <w:rPr>
          <w:rFonts w:eastAsia="Calibri"/>
          <w:sz w:val="24"/>
          <w:szCs w:val="24"/>
        </w:rPr>
        <w:t xml:space="preserve">n a véleményezési szakaszban bekértük a </w:t>
      </w:r>
      <w:r w:rsidRPr="008D6D3D">
        <w:rPr>
          <w:rFonts w:eastAsia="Calibri"/>
          <w:sz w:val="24"/>
          <w:szCs w:val="24"/>
        </w:rPr>
        <w:t>környezeti vizsgálat szükségességének eldöntés</w:t>
      </w:r>
      <w:r w:rsidR="00F82D7C">
        <w:rPr>
          <w:rFonts w:eastAsia="Calibri"/>
          <w:sz w:val="24"/>
          <w:szCs w:val="24"/>
        </w:rPr>
        <w:t>e</w:t>
      </w:r>
      <w:r w:rsidRPr="008D6D3D">
        <w:rPr>
          <w:rFonts w:eastAsia="Calibri"/>
          <w:sz w:val="24"/>
          <w:szCs w:val="24"/>
        </w:rPr>
        <w:t xml:space="preserve"> kérdésében </w:t>
      </w:r>
      <w:r w:rsidR="00F82D7C">
        <w:rPr>
          <w:rFonts w:eastAsia="Calibri"/>
          <w:sz w:val="24"/>
          <w:szCs w:val="24"/>
        </w:rPr>
        <w:t xml:space="preserve">a </w:t>
      </w:r>
      <w:r>
        <w:rPr>
          <w:rFonts w:eastAsia="Calibri"/>
          <w:sz w:val="24"/>
          <w:szCs w:val="24"/>
        </w:rPr>
        <w:t>véleményezésre jogosult szervek véleményét. K</w:t>
      </w:r>
      <w:r w:rsidRPr="008D6D3D">
        <w:rPr>
          <w:rFonts w:eastAsia="Calibri"/>
          <w:sz w:val="24"/>
          <w:szCs w:val="24"/>
        </w:rPr>
        <w:t>örnyezeti vizsgálat készítésének szükségességé</w:t>
      </w:r>
      <w:r>
        <w:rPr>
          <w:rFonts w:eastAsia="Calibri"/>
          <w:sz w:val="24"/>
          <w:szCs w:val="24"/>
        </w:rPr>
        <w:t>t a válaszlevelükben nem kérték</w:t>
      </w:r>
      <w:r w:rsidR="00F82D7C">
        <w:rPr>
          <w:rFonts w:eastAsia="Calibri"/>
          <w:sz w:val="24"/>
          <w:szCs w:val="24"/>
        </w:rPr>
        <w:t>.</w:t>
      </w:r>
      <w:r>
        <w:rPr>
          <w:rFonts w:eastAsia="Calibri"/>
          <w:sz w:val="24"/>
          <w:szCs w:val="24"/>
        </w:rPr>
        <w:t xml:space="preserve"> A </w:t>
      </w:r>
      <w:r w:rsidR="00F82D7C">
        <w:rPr>
          <w:rFonts w:eastAsia="Calibri"/>
          <w:sz w:val="24"/>
          <w:szCs w:val="24"/>
        </w:rPr>
        <w:t xml:space="preserve">vélemények kiértékelése után elfogadva a válaszokat az a döntés született, hogy Hajdúszoboszló Város Önkormányzata </w:t>
      </w:r>
      <w:r w:rsidR="00F82D7C" w:rsidRPr="008D6D3D">
        <w:rPr>
          <w:rFonts w:eastAsia="Calibri"/>
          <w:sz w:val="24"/>
          <w:szCs w:val="24"/>
        </w:rPr>
        <w:t>nem tart</w:t>
      </w:r>
      <w:r w:rsidR="00F84779">
        <w:rPr>
          <w:rFonts w:eastAsia="Calibri"/>
          <w:sz w:val="24"/>
          <w:szCs w:val="24"/>
        </w:rPr>
        <w:t>ja</w:t>
      </w:r>
      <w:r w:rsidR="00F82D7C" w:rsidRPr="008D6D3D">
        <w:rPr>
          <w:rFonts w:eastAsia="Calibri"/>
          <w:sz w:val="24"/>
          <w:szCs w:val="24"/>
        </w:rPr>
        <w:t xml:space="preserve"> indokoltnak környezeti vizsgálat készítését.</w:t>
      </w:r>
      <w:r w:rsidR="00F82D7C">
        <w:rPr>
          <w:rFonts w:eastAsia="Calibri"/>
          <w:sz w:val="24"/>
          <w:szCs w:val="24"/>
        </w:rPr>
        <w:t xml:space="preserve"> </w:t>
      </w:r>
    </w:p>
    <w:p w14:paraId="2244F2EE" w14:textId="1F38F2D2" w:rsidR="00ED29F2" w:rsidRDefault="00F82D7C" w:rsidP="00F82D7C">
      <w:pPr>
        <w:jc w:val="both"/>
        <w:rPr>
          <w:rFonts w:eastAsia="Calibri"/>
          <w:i/>
          <w:sz w:val="24"/>
          <w:szCs w:val="24"/>
        </w:rPr>
      </w:pPr>
      <w:r w:rsidRPr="00F82D7C">
        <w:rPr>
          <w:rFonts w:eastAsia="Calibri"/>
          <w:sz w:val="24"/>
          <w:szCs w:val="24"/>
        </w:rPr>
        <w:t>A környezeti vizsgálat eldöntését lezáró döntés száma:</w:t>
      </w:r>
      <w:r>
        <w:rPr>
          <w:rFonts w:eastAsia="Calibri"/>
          <w:sz w:val="24"/>
          <w:szCs w:val="24"/>
        </w:rPr>
        <w:t xml:space="preserve"> </w:t>
      </w:r>
      <w:r w:rsidRPr="00F82D7C">
        <w:rPr>
          <w:rFonts w:eastAsia="Calibri"/>
          <w:i/>
          <w:sz w:val="24"/>
          <w:szCs w:val="24"/>
        </w:rPr>
        <w:t xml:space="preserve">Hajdúszoboszló Város Önkormányzata </w:t>
      </w:r>
      <w:r w:rsidR="006A5611">
        <w:rPr>
          <w:rFonts w:eastAsia="Calibri"/>
          <w:i/>
          <w:sz w:val="24"/>
          <w:szCs w:val="24"/>
        </w:rPr>
        <w:t>10</w:t>
      </w:r>
      <w:r>
        <w:rPr>
          <w:rFonts w:eastAsia="Calibri"/>
          <w:i/>
          <w:sz w:val="24"/>
          <w:szCs w:val="24"/>
        </w:rPr>
        <w:t>1</w:t>
      </w:r>
      <w:r w:rsidRPr="00F82D7C">
        <w:rPr>
          <w:rFonts w:eastAsia="Calibri"/>
          <w:i/>
          <w:sz w:val="24"/>
          <w:szCs w:val="24"/>
        </w:rPr>
        <w:t xml:space="preserve">/2025.(VII.30.) </w:t>
      </w:r>
      <w:r>
        <w:rPr>
          <w:rFonts w:eastAsia="Calibri"/>
          <w:i/>
          <w:sz w:val="24"/>
          <w:szCs w:val="24"/>
        </w:rPr>
        <w:t>számú polgármesteri határozat</w:t>
      </w:r>
      <w:r w:rsidR="00514BD8">
        <w:rPr>
          <w:rFonts w:eastAsia="Calibri"/>
          <w:i/>
          <w:sz w:val="24"/>
          <w:szCs w:val="24"/>
        </w:rPr>
        <w:t>.</w:t>
      </w:r>
    </w:p>
    <w:p w14:paraId="6311FF8E" w14:textId="7985BA13" w:rsidR="00514BD8" w:rsidRDefault="00514BD8" w:rsidP="00F82D7C">
      <w:pPr>
        <w:jc w:val="both"/>
        <w:rPr>
          <w:rFonts w:eastAsia="Calibri"/>
          <w:i/>
          <w:sz w:val="24"/>
          <w:szCs w:val="24"/>
        </w:rPr>
      </w:pPr>
    </w:p>
    <w:p w14:paraId="1A4052FB" w14:textId="2146CC3D" w:rsidR="00514BD8" w:rsidRDefault="008D6842" w:rsidP="008D6842">
      <w:pPr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A</w:t>
      </w:r>
      <w:r w:rsidRPr="008D6842">
        <w:rPr>
          <w:rFonts w:eastAsia="Calibri"/>
          <w:sz w:val="24"/>
          <w:szCs w:val="24"/>
        </w:rPr>
        <w:t xml:space="preserve"> tárgyi településrendezési eszközök módosítását és annak képviselő-testület elé terjesztését az állami </w:t>
      </w:r>
      <w:proofErr w:type="spellStart"/>
      <w:r w:rsidRPr="008D6842">
        <w:rPr>
          <w:rFonts w:eastAsia="Calibri"/>
          <w:sz w:val="24"/>
          <w:szCs w:val="24"/>
        </w:rPr>
        <w:t>főépítészi</w:t>
      </w:r>
      <w:proofErr w:type="spellEnd"/>
      <w:r w:rsidRPr="008D6842">
        <w:rPr>
          <w:rFonts w:eastAsia="Calibri"/>
          <w:sz w:val="24"/>
          <w:szCs w:val="24"/>
        </w:rPr>
        <w:t xml:space="preserve"> hatáskörben eljáró Hajdú-Bihar Vármegyei Kormányhivatal </w:t>
      </w:r>
      <w:r>
        <w:rPr>
          <w:rFonts w:eastAsia="Calibri"/>
          <w:sz w:val="24"/>
          <w:szCs w:val="24"/>
        </w:rPr>
        <w:t xml:space="preserve">a </w:t>
      </w:r>
      <w:r w:rsidRPr="00514BD8">
        <w:rPr>
          <w:rFonts w:eastAsia="Calibri"/>
          <w:sz w:val="24"/>
          <w:szCs w:val="24"/>
        </w:rPr>
        <w:t>HB/14-ÁF/00172-8/2024.</w:t>
      </w:r>
      <w:r>
        <w:rPr>
          <w:rFonts w:eastAsia="Calibri"/>
          <w:sz w:val="24"/>
          <w:szCs w:val="24"/>
        </w:rPr>
        <w:t xml:space="preserve"> ügyiratszámú záró szakmai véleményében </w:t>
      </w:r>
      <w:r w:rsidRPr="008D6842">
        <w:rPr>
          <w:rFonts w:eastAsia="Calibri"/>
          <w:sz w:val="24"/>
          <w:szCs w:val="24"/>
        </w:rPr>
        <w:t>támogatja.</w:t>
      </w:r>
      <w:r w:rsidR="00334E77" w:rsidRPr="00334E77">
        <w:t xml:space="preserve"> </w:t>
      </w:r>
      <w:r w:rsidR="00334E77" w:rsidRPr="00334E77">
        <w:rPr>
          <w:rFonts w:eastAsia="Calibri"/>
          <w:sz w:val="24"/>
          <w:szCs w:val="24"/>
        </w:rPr>
        <w:t>(4. melléklet)</w:t>
      </w:r>
    </w:p>
    <w:p w14:paraId="46FC6282" w14:textId="77777777" w:rsidR="007F1DA4" w:rsidRPr="00514BD8" w:rsidRDefault="007F1DA4" w:rsidP="008D6842">
      <w:pPr>
        <w:jc w:val="both"/>
        <w:rPr>
          <w:rFonts w:eastAsia="Calibri"/>
          <w:sz w:val="24"/>
          <w:szCs w:val="24"/>
        </w:rPr>
      </w:pPr>
    </w:p>
    <w:p w14:paraId="45BFB18F" w14:textId="07AA192D" w:rsidR="00051489" w:rsidRDefault="00B53935" w:rsidP="008D6D3D">
      <w:pPr>
        <w:jc w:val="both"/>
        <w:rPr>
          <w:rFonts w:eastAsia="Calibri"/>
          <w:sz w:val="24"/>
          <w:szCs w:val="24"/>
        </w:rPr>
      </w:pPr>
      <w:r w:rsidRPr="008D6842">
        <w:rPr>
          <w:rFonts w:eastAsia="Calibri"/>
          <w:sz w:val="24"/>
          <w:szCs w:val="24"/>
        </w:rPr>
        <w:t xml:space="preserve">Az előterjesztés egyben a módosító rendelet általános indoklása. </w:t>
      </w:r>
    </w:p>
    <w:p w14:paraId="23948627" w14:textId="77777777" w:rsidR="008D6842" w:rsidRPr="008D6842" w:rsidRDefault="008D6842" w:rsidP="008D6D3D">
      <w:pPr>
        <w:jc w:val="both"/>
        <w:rPr>
          <w:rFonts w:eastAsia="Calibri"/>
          <w:sz w:val="24"/>
          <w:szCs w:val="24"/>
        </w:rPr>
      </w:pPr>
    </w:p>
    <w:p w14:paraId="4AFA8775" w14:textId="556C468B" w:rsidR="007D5992" w:rsidRDefault="007D5992" w:rsidP="008D6D3D">
      <w:pPr>
        <w:jc w:val="both"/>
        <w:rPr>
          <w:b/>
          <w:sz w:val="24"/>
          <w:szCs w:val="24"/>
        </w:rPr>
      </w:pPr>
      <w:r w:rsidRPr="008D6D3D">
        <w:rPr>
          <w:b/>
          <w:sz w:val="24"/>
          <w:szCs w:val="24"/>
        </w:rPr>
        <w:t>Kérem a Tisztelt Képviselő Testületet, hogy a módosításhoz szükséges döntéseket előterjesztés szerint meghozni szíveskedjen!</w:t>
      </w:r>
    </w:p>
    <w:p w14:paraId="35DB1BE3" w14:textId="17C6F585" w:rsidR="00456F15" w:rsidRDefault="00456F15" w:rsidP="008D6D3D">
      <w:pPr>
        <w:jc w:val="both"/>
        <w:rPr>
          <w:b/>
          <w:sz w:val="24"/>
          <w:szCs w:val="24"/>
        </w:rPr>
      </w:pPr>
    </w:p>
    <w:p w14:paraId="4113078C" w14:textId="4A0C07AA" w:rsidR="00456F15" w:rsidRDefault="00456F15" w:rsidP="008D6D3D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Az előterjesztés mellékletei:</w:t>
      </w:r>
    </w:p>
    <w:p w14:paraId="6E407CC1" w14:textId="1EB21DFA" w:rsidR="00456F15" w:rsidRDefault="00456F15" w:rsidP="00456F15">
      <w:pPr>
        <w:pStyle w:val="Listaszerbekezds"/>
        <w:numPr>
          <w:ilvl w:val="0"/>
          <w:numId w:val="10"/>
        </w:numPr>
        <w:jc w:val="both"/>
        <w:rPr>
          <w:sz w:val="24"/>
          <w:szCs w:val="24"/>
        </w:rPr>
      </w:pPr>
      <w:r w:rsidRPr="00456F15">
        <w:rPr>
          <w:sz w:val="24"/>
          <w:szCs w:val="24"/>
        </w:rPr>
        <w:t>Határozati javaslat és annak 1. és 2. melléklete</w:t>
      </w:r>
    </w:p>
    <w:p w14:paraId="3234C74E" w14:textId="45306D86" w:rsidR="00456F15" w:rsidRDefault="00456F15" w:rsidP="00456F15">
      <w:pPr>
        <w:pStyle w:val="Listaszerbekezds"/>
        <w:numPr>
          <w:ilvl w:val="0"/>
          <w:numId w:val="10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Állami </w:t>
      </w:r>
      <w:proofErr w:type="spellStart"/>
      <w:r>
        <w:rPr>
          <w:sz w:val="24"/>
          <w:szCs w:val="24"/>
        </w:rPr>
        <w:t>főépítész</w:t>
      </w:r>
      <w:proofErr w:type="spellEnd"/>
      <w:r>
        <w:rPr>
          <w:sz w:val="24"/>
          <w:szCs w:val="24"/>
        </w:rPr>
        <w:t xml:space="preserve"> záró szakmai véleménye</w:t>
      </w:r>
    </w:p>
    <w:p w14:paraId="5DBEDBC8" w14:textId="77777777" w:rsidR="00232479" w:rsidRDefault="00456F15" w:rsidP="005B350B">
      <w:pPr>
        <w:pStyle w:val="Listaszerbekezds"/>
        <w:numPr>
          <w:ilvl w:val="0"/>
          <w:numId w:val="10"/>
        </w:numPr>
        <w:jc w:val="both"/>
        <w:rPr>
          <w:sz w:val="24"/>
          <w:szCs w:val="24"/>
        </w:rPr>
      </w:pPr>
      <w:r w:rsidRPr="00232479">
        <w:rPr>
          <w:sz w:val="24"/>
          <w:szCs w:val="24"/>
        </w:rPr>
        <w:t>Módosító rendelethez készített előzetes hatás</w:t>
      </w:r>
      <w:r w:rsidR="00232479" w:rsidRPr="00232479">
        <w:rPr>
          <w:sz w:val="24"/>
          <w:szCs w:val="24"/>
        </w:rPr>
        <w:t xml:space="preserve">vizsgálat </w:t>
      </w:r>
    </w:p>
    <w:p w14:paraId="100C5BC6" w14:textId="209DB894" w:rsidR="00456F15" w:rsidRPr="00232479" w:rsidRDefault="00456F15" w:rsidP="005B350B">
      <w:pPr>
        <w:pStyle w:val="Listaszerbekezds"/>
        <w:numPr>
          <w:ilvl w:val="0"/>
          <w:numId w:val="10"/>
        </w:numPr>
        <w:jc w:val="both"/>
        <w:rPr>
          <w:sz w:val="24"/>
          <w:szCs w:val="24"/>
        </w:rPr>
      </w:pPr>
      <w:r w:rsidRPr="00232479">
        <w:rPr>
          <w:sz w:val="24"/>
          <w:szCs w:val="24"/>
        </w:rPr>
        <w:t>Módosító rendelet és annak 1-6 mellékletei (1-</w:t>
      </w:r>
      <w:r w:rsidR="00232479" w:rsidRPr="00232479">
        <w:rPr>
          <w:sz w:val="24"/>
          <w:szCs w:val="24"/>
        </w:rPr>
        <w:t>3</w:t>
      </w:r>
      <w:r w:rsidRPr="00232479">
        <w:rPr>
          <w:sz w:val="24"/>
          <w:szCs w:val="24"/>
        </w:rPr>
        <w:t xml:space="preserve"> melléklet a normatív tartalommal bíró</w:t>
      </w:r>
      <w:r w:rsidR="00232479" w:rsidRPr="00232479">
        <w:rPr>
          <w:sz w:val="24"/>
          <w:szCs w:val="24"/>
        </w:rPr>
        <w:t xml:space="preserve"> tervrészletek, 4. melléklet jelmagyarázat, 5. és 6. melléklet az alaprendeletbe beépülő egységes szabályozási tervlapok).</w:t>
      </w:r>
    </w:p>
    <w:p w14:paraId="31CBB1C8" w14:textId="77777777" w:rsidR="00232479" w:rsidRDefault="00232479" w:rsidP="00232479">
      <w:pPr>
        <w:pStyle w:val="Listaszerbekezds"/>
        <w:numPr>
          <w:ilvl w:val="0"/>
          <w:numId w:val="10"/>
        </w:numPr>
        <w:jc w:val="both"/>
        <w:rPr>
          <w:sz w:val="24"/>
          <w:szCs w:val="24"/>
        </w:rPr>
      </w:pPr>
      <w:r>
        <w:rPr>
          <w:sz w:val="24"/>
          <w:szCs w:val="24"/>
        </w:rPr>
        <w:t>Részletes indoklás a szabályozási terv módosításához</w:t>
      </w:r>
    </w:p>
    <w:p w14:paraId="14F66DFD" w14:textId="77777777" w:rsidR="00232479" w:rsidRPr="00232479" w:rsidRDefault="00232479" w:rsidP="00232479">
      <w:pPr>
        <w:ind w:left="360"/>
        <w:jc w:val="both"/>
        <w:rPr>
          <w:sz w:val="24"/>
          <w:szCs w:val="24"/>
        </w:rPr>
      </w:pPr>
    </w:p>
    <w:p w14:paraId="08523172" w14:textId="2B3F74DC" w:rsidR="008D6D3D" w:rsidRDefault="008D6D3D" w:rsidP="008D6D3D">
      <w:pPr>
        <w:jc w:val="both"/>
        <w:rPr>
          <w:b/>
          <w:sz w:val="24"/>
          <w:szCs w:val="24"/>
        </w:rPr>
      </w:pPr>
    </w:p>
    <w:p w14:paraId="2808A929" w14:textId="3051E250" w:rsidR="00232479" w:rsidRDefault="00232479" w:rsidP="00232479">
      <w:pPr>
        <w:pStyle w:val="Szvegtrzs"/>
        <w:jc w:val="both"/>
      </w:pPr>
      <w:r w:rsidRPr="008D6D3D">
        <w:t xml:space="preserve">Hajdúszoboszló, </w:t>
      </w:r>
      <w:r>
        <w:t>2025. december 01.</w:t>
      </w:r>
    </w:p>
    <w:p w14:paraId="6F4E4C5A" w14:textId="77777777" w:rsidR="00232479" w:rsidRDefault="00232479" w:rsidP="00232479">
      <w:pPr>
        <w:pStyle w:val="Szvegtrzs"/>
        <w:jc w:val="both"/>
      </w:pPr>
    </w:p>
    <w:p w14:paraId="29D41D52" w14:textId="77777777" w:rsidR="00232479" w:rsidRDefault="00232479" w:rsidP="00232479">
      <w:pPr>
        <w:pStyle w:val="Szvegtrzs"/>
        <w:jc w:val="center"/>
      </w:pPr>
      <w:r w:rsidRPr="008D6D3D">
        <w:t>Hunyadi Györgyi</w:t>
      </w:r>
      <w:r>
        <w:t xml:space="preserve"> s. </w:t>
      </w:r>
      <w:proofErr w:type="gramStart"/>
      <w:r>
        <w:t>k.</w:t>
      </w:r>
      <w:proofErr w:type="gramEnd"/>
    </w:p>
    <w:p w14:paraId="497599BF" w14:textId="77777777" w:rsidR="00232479" w:rsidRDefault="00232479" w:rsidP="00232479">
      <w:pPr>
        <w:pStyle w:val="Szvegtrzs"/>
        <w:jc w:val="center"/>
      </w:pPr>
      <w:proofErr w:type="spellStart"/>
      <w:proofErr w:type="gramStart"/>
      <w:r w:rsidRPr="008D6D3D">
        <w:t>főépítész</w:t>
      </w:r>
      <w:proofErr w:type="spellEnd"/>
      <w:proofErr w:type="gramEnd"/>
    </w:p>
    <w:p w14:paraId="3F980EC0" w14:textId="77777777" w:rsidR="00232479" w:rsidRDefault="00232479" w:rsidP="00232479">
      <w:pPr>
        <w:rPr>
          <w:sz w:val="24"/>
          <w:szCs w:val="24"/>
        </w:rPr>
      </w:pPr>
      <w:r>
        <w:br w:type="page"/>
      </w:r>
    </w:p>
    <w:p w14:paraId="39EB90FA" w14:textId="4C02C9A8" w:rsidR="00456F15" w:rsidRPr="00232479" w:rsidRDefault="00456F15" w:rsidP="00456F15">
      <w:pPr>
        <w:pStyle w:val="Szvegtrzs"/>
        <w:tabs>
          <w:tab w:val="center" w:pos="4877"/>
          <w:tab w:val="left" w:pos="5865"/>
        </w:tabs>
        <w:ind w:left="113"/>
        <w:jc w:val="right"/>
      </w:pPr>
      <w:r w:rsidRPr="00232479">
        <w:lastRenderedPageBreak/>
        <w:t>Előterjesztés 1. melléklete</w:t>
      </w:r>
    </w:p>
    <w:p w14:paraId="61773C01" w14:textId="77777777" w:rsidR="00456F15" w:rsidRDefault="00456F15" w:rsidP="008D6D3D">
      <w:pPr>
        <w:pStyle w:val="Szvegtrzs"/>
        <w:tabs>
          <w:tab w:val="center" w:pos="4877"/>
          <w:tab w:val="left" w:pos="5865"/>
        </w:tabs>
        <w:ind w:left="113"/>
        <w:jc w:val="both"/>
        <w:rPr>
          <w:u w:val="single"/>
        </w:rPr>
      </w:pPr>
    </w:p>
    <w:p w14:paraId="127A4F7B" w14:textId="234321DF" w:rsidR="008D6D3D" w:rsidRPr="008D6D3D" w:rsidRDefault="008D6D3D" w:rsidP="008D6D3D">
      <w:pPr>
        <w:pStyle w:val="Szvegtrzs"/>
        <w:tabs>
          <w:tab w:val="center" w:pos="4877"/>
          <w:tab w:val="left" w:pos="5865"/>
        </w:tabs>
        <w:ind w:left="113"/>
        <w:jc w:val="both"/>
        <w:rPr>
          <w:u w:val="single"/>
        </w:rPr>
      </w:pPr>
      <w:r w:rsidRPr="008D6D3D">
        <w:rPr>
          <w:u w:val="single"/>
        </w:rPr>
        <w:t>Határozati javaslat:</w:t>
      </w:r>
    </w:p>
    <w:p w14:paraId="7947E7BD" w14:textId="77777777" w:rsidR="008D6D3D" w:rsidRPr="008D6D3D" w:rsidRDefault="008D6D3D" w:rsidP="008D6D3D">
      <w:pPr>
        <w:pStyle w:val="Szvegtrzs"/>
        <w:tabs>
          <w:tab w:val="center" w:pos="4877"/>
          <w:tab w:val="left" w:pos="5865"/>
        </w:tabs>
        <w:ind w:left="113"/>
        <w:jc w:val="both"/>
      </w:pPr>
    </w:p>
    <w:p w14:paraId="5087E538" w14:textId="634F22DA" w:rsidR="00955CF9" w:rsidRDefault="008D6D3D" w:rsidP="00F84779">
      <w:pPr>
        <w:pStyle w:val="Szvegtrzs"/>
        <w:tabs>
          <w:tab w:val="center" w:pos="4877"/>
          <w:tab w:val="left" w:pos="5865"/>
        </w:tabs>
        <w:ind w:left="113"/>
        <w:jc w:val="center"/>
        <w:rPr>
          <w:b/>
          <w:i/>
        </w:rPr>
      </w:pPr>
      <w:r w:rsidRPr="008D6D3D">
        <w:rPr>
          <w:b/>
          <w:i/>
        </w:rPr>
        <w:t>„Hajdúszoboszló Város Önkormányzata Képviselő - testületének…/2025. (</w:t>
      </w:r>
      <w:r w:rsidR="00D832B5">
        <w:rPr>
          <w:b/>
          <w:i/>
        </w:rPr>
        <w:t>XII.12</w:t>
      </w:r>
      <w:r w:rsidRPr="008D6D3D">
        <w:rPr>
          <w:b/>
          <w:i/>
        </w:rPr>
        <w:t>.) határozata</w:t>
      </w:r>
    </w:p>
    <w:p w14:paraId="05A30EA4" w14:textId="77777777" w:rsidR="00955CF9" w:rsidRDefault="00955CF9" w:rsidP="00ED29F2">
      <w:pPr>
        <w:pStyle w:val="Szvegtrzs"/>
        <w:tabs>
          <w:tab w:val="center" w:pos="4877"/>
          <w:tab w:val="left" w:pos="5865"/>
        </w:tabs>
        <w:ind w:left="113"/>
        <w:jc w:val="both"/>
        <w:rPr>
          <w:b/>
          <w:i/>
        </w:rPr>
      </w:pPr>
    </w:p>
    <w:p w14:paraId="5692377E" w14:textId="0F8E6607" w:rsidR="008D6D3D" w:rsidRPr="008D6D3D" w:rsidRDefault="008D6D3D" w:rsidP="00F84779">
      <w:pPr>
        <w:pStyle w:val="Szvegtrzs"/>
        <w:tabs>
          <w:tab w:val="center" w:pos="4877"/>
          <w:tab w:val="left" w:pos="5865"/>
        </w:tabs>
        <w:jc w:val="both"/>
        <w:rPr>
          <w:b/>
          <w:i/>
        </w:rPr>
      </w:pPr>
      <w:r w:rsidRPr="008D6D3D">
        <w:rPr>
          <w:b/>
          <w:i/>
        </w:rPr>
        <w:t>Hajdúszoboszló város 83/2016.</w:t>
      </w:r>
      <w:r>
        <w:rPr>
          <w:b/>
          <w:i/>
        </w:rPr>
        <w:t xml:space="preserve"> </w:t>
      </w:r>
      <w:r w:rsidRPr="008D6D3D">
        <w:rPr>
          <w:b/>
          <w:i/>
        </w:rPr>
        <w:t>(VI.26.) határozattal jóváhagyott, településszerkezeti terv 202</w:t>
      </w:r>
      <w:r w:rsidR="00832884">
        <w:rPr>
          <w:b/>
          <w:i/>
        </w:rPr>
        <w:t>5</w:t>
      </w:r>
      <w:r w:rsidRPr="008D6D3D">
        <w:rPr>
          <w:b/>
          <w:i/>
        </w:rPr>
        <w:t>. évi M1</w:t>
      </w:r>
      <w:r w:rsidR="00051489">
        <w:rPr>
          <w:b/>
          <w:i/>
        </w:rPr>
        <w:t>4</w:t>
      </w:r>
      <w:r w:rsidRPr="008D6D3D">
        <w:rPr>
          <w:b/>
          <w:i/>
        </w:rPr>
        <w:t xml:space="preserve">. </w:t>
      </w:r>
      <w:proofErr w:type="gramStart"/>
      <w:r w:rsidRPr="008D6D3D">
        <w:rPr>
          <w:b/>
          <w:i/>
        </w:rPr>
        <w:t>sz.</w:t>
      </w:r>
      <w:proofErr w:type="gramEnd"/>
      <w:r w:rsidRPr="008D6D3D">
        <w:rPr>
          <w:b/>
          <w:i/>
        </w:rPr>
        <w:t xml:space="preserve"> módosításának elfogadásáról</w:t>
      </w:r>
    </w:p>
    <w:p w14:paraId="22903C27" w14:textId="77777777" w:rsidR="008D6D3D" w:rsidRDefault="008D6D3D" w:rsidP="008D6D3D">
      <w:pPr>
        <w:pStyle w:val="Szvegtrzs"/>
        <w:tabs>
          <w:tab w:val="center" w:pos="4877"/>
          <w:tab w:val="left" w:pos="5865"/>
        </w:tabs>
        <w:jc w:val="both"/>
        <w:rPr>
          <w:b/>
          <w:i/>
        </w:rPr>
      </w:pPr>
    </w:p>
    <w:p w14:paraId="0DE7C206" w14:textId="314C9CD6" w:rsidR="00051489" w:rsidRDefault="008D6D3D" w:rsidP="008D6D3D">
      <w:pPr>
        <w:pStyle w:val="Szvegtrzs"/>
        <w:tabs>
          <w:tab w:val="center" w:pos="4877"/>
          <w:tab w:val="left" w:pos="5865"/>
        </w:tabs>
        <w:jc w:val="both"/>
        <w:rPr>
          <w:b/>
          <w:i/>
          <w:lang w:val="en-US"/>
        </w:rPr>
      </w:pPr>
      <w:proofErr w:type="spellStart"/>
      <w:r w:rsidRPr="008D6D3D">
        <w:rPr>
          <w:b/>
          <w:i/>
          <w:lang w:val="en-US"/>
        </w:rPr>
        <w:t>Hajdúszoboszló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Város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Önkormányzatának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Képviselő</w:t>
      </w:r>
      <w:r w:rsidR="00334E77">
        <w:rPr>
          <w:b/>
          <w:i/>
          <w:lang w:val="en-US"/>
        </w:rPr>
        <w:t>-</w:t>
      </w:r>
      <w:r w:rsidRPr="008D6D3D">
        <w:rPr>
          <w:b/>
          <w:i/>
          <w:lang w:val="en-US"/>
        </w:rPr>
        <w:t>testülete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Hajdúszoboszló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Város</w:t>
      </w:r>
      <w:proofErr w:type="spellEnd"/>
      <w:r w:rsidRPr="008D6D3D">
        <w:rPr>
          <w:b/>
          <w:i/>
          <w:lang w:val="en-US"/>
        </w:rPr>
        <w:t xml:space="preserve"> 83/2016.</w:t>
      </w:r>
      <w:r w:rsidR="000F0EFD">
        <w:rPr>
          <w:b/>
          <w:i/>
          <w:lang w:val="en-US"/>
        </w:rPr>
        <w:t xml:space="preserve"> </w:t>
      </w:r>
      <w:r w:rsidRPr="008D6D3D">
        <w:rPr>
          <w:b/>
          <w:i/>
          <w:lang w:val="en-US"/>
        </w:rPr>
        <w:t>(VI.</w:t>
      </w:r>
      <w:r w:rsidR="000F0EFD">
        <w:rPr>
          <w:b/>
          <w:i/>
          <w:lang w:val="en-US"/>
        </w:rPr>
        <w:t xml:space="preserve"> </w:t>
      </w:r>
      <w:r w:rsidRPr="008D6D3D">
        <w:rPr>
          <w:b/>
          <w:i/>
          <w:lang w:val="en-US"/>
        </w:rPr>
        <w:t xml:space="preserve">26.) </w:t>
      </w:r>
      <w:proofErr w:type="spellStart"/>
      <w:r w:rsidRPr="008D6D3D">
        <w:rPr>
          <w:b/>
          <w:i/>
          <w:lang w:val="en-US"/>
        </w:rPr>
        <w:t>határozattal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jóváhagyott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Településszerkezeti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tervének</w:t>
      </w:r>
      <w:proofErr w:type="spellEnd"/>
      <w:r w:rsidRPr="008D6D3D">
        <w:rPr>
          <w:b/>
          <w:i/>
          <w:lang w:val="en-US"/>
        </w:rPr>
        <w:t xml:space="preserve"> 202</w:t>
      </w:r>
      <w:r w:rsidR="00832884">
        <w:rPr>
          <w:b/>
          <w:i/>
          <w:lang w:val="en-US"/>
        </w:rPr>
        <w:t>5</w:t>
      </w:r>
      <w:r w:rsidRPr="008D6D3D">
        <w:rPr>
          <w:b/>
          <w:i/>
          <w:lang w:val="en-US"/>
        </w:rPr>
        <w:t xml:space="preserve">. </w:t>
      </w:r>
      <w:proofErr w:type="spellStart"/>
      <w:r w:rsidRPr="008D6D3D">
        <w:rPr>
          <w:b/>
          <w:i/>
          <w:lang w:val="en-US"/>
        </w:rPr>
        <w:t>évi</w:t>
      </w:r>
      <w:proofErr w:type="spellEnd"/>
      <w:r w:rsidRPr="008D6D3D">
        <w:rPr>
          <w:b/>
          <w:i/>
          <w:lang w:val="en-US"/>
        </w:rPr>
        <w:t xml:space="preserve"> M1</w:t>
      </w:r>
      <w:r w:rsidR="00051489">
        <w:rPr>
          <w:b/>
          <w:i/>
          <w:lang w:val="en-US"/>
        </w:rPr>
        <w:t>4</w:t>
      </w:r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sz</w:t>
      </w:r>
      <w:proofErr w:type="spellEnd"/>
      <w:r w:rsidRPr="008D6D3D">
        <w:rPr>
          <w:b/>
          <w:i/>
          <w:lang w:val="en-US"/>
        </w:rPr>
        <w:t xml:space="preserve">. </w:t>
      </w:r>
      <w:proofErr w:type="spellStart"/>
      <w:r w:rsidRPr="008D6D3D">
        <w:rPr>
          <w:b/>
          <w:i/>
          <w:lang w:val="en-US"/>
        </w:rPr>
        <w:t>módosítását</w:t>
      </w:r>
      <w:proofErr w:type="spellEnd"/>
      <w:r w:rsidRPr="008D6D3D">
        <w:rPr>
          <w:b/>
          <w:i/>
          <w:lang w:val="en-US"/>
        </w:rPr>
        <w:t xml:space="preserve">, </w:t>
      </w:r>
      <w:proofErr w:type="spellStart"/>
      <w:r w:rsidRPr="008D6D3D">
        <w:rPr>
          <w:b/>
          <w:i/>
          <w:lang w:val="en-US"/>
        </w:rPr>
        <w:t>valamint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területi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mérlegének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változását</w:t>
      </w:r>
      <w:proofErr w:type="spellEnd"/>
      <w:r w:rsidRPr="008D6D3D">
        <w:rPr>
          <w:b/>
          <w:i/>
          <w:lang w:val="en-US"/>
        </w:rPr>
        <w:t xml:space="preserve"> a </w:t>
      </w:r>
      <w:proofErr w:type="spellStart"/>
      <w:r w:rsidRPr="008D6D3D">
        <w:rPr>
          <w:b/>
          <w:i/>
          <w:lang w:val="en-US"/>
        </w:rPr>
        <w:t>határozat</w:t>
      </w:r>
      <w:proofErr w:type="spellEnd"/>
      <w:r w:rsidRPr="008D6D3D">
        <w:rPr>
          <w:b/>
          <w:i/>
          <w:lang w:val="en-US"/>
        </w:rPr>
        <w:t xml:space="preserve"> </w:t>
      </w:r>
      <w:r w:rsidR="00456F15">
        <w:rPr>
          <w:b/>
          <w:i/>
          <w:lang w:val="en-US"/>
        </w:rPr>
        <w:t>1</w:t>
      </w:r>
      <w:r w:rsidR="00A56051">
        <w:rPr>
          <w:b/>
          <w:bCs/>
          <w:i/>
          <w:lang w:val="en-US"/>
        </w:rPr>
        <w:t xml:space="preserve">. </w:t>
      </w:r>
      <w:proofErr w:type="spellStart"/>
      <w:r w:rsidRPr="008D6D3D">
        <w:rPr>
          <w:b/>
          <w:i/>
          <w:lang w:val="en-US"/>
        </w:rPr>
        <w:t>melléklete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szerint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fogadja</w:t>
      </w:r>
      <w:proofErr w:type="spellEnd"/>
      <w:r w:rsidRPr="008D6D3D">
        <w:rPr>
          <w:b/>
          <w:i/>
          <w:lang w:val="en-US"/>
        </w:rPr>
        <w:t xml:space="preserve"> el.</w:t>
      </w:r>
    </w:p>
    <w:p w14:paraId="21DADF6E" w14:textId="4F22528C" w:rsidR="008D6D3D" w:rsidRDefault="008D6D3D" w:rsidP="008D6D3D">
      <w:pPr>
        <w:pStyle w:val="Szvegtrzs"/>
        <w:tabs>
          <w:tab w:val="center" w:pos="4877"/>
          <w:tab w:val="left" w:pos="5865"/>
        </w:tabs>
        <w:jc w:val="both"/>
        <w:rPr>
          <w:b/>
          <w:i/>
          <w:lang w:val="en-US"/>
        </w:rPr>
      </w:pPr>
      <w:r w:rsidRPr="008D6D3D">
        <w:rPr>
          <w:b/>
          <w:i/>
          <w:lang w:val="en-US"/>
        </w:rPr>
        <w:t xml:space="preserve">A </w:t>
      </w:r>
      <w:proofErr w:type="spellStart"/>
      <w:r w:rsidRPr="008D6D3D">
        <w:rPr>
          <w:b/>
          <w:i/>
          <w:lang w:val="en-US"/>
        </w:rPr>
        <w:t>településszerkezeti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terv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rajzi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mellékletét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képező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településszerkezeti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tervlapon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helyére</w:t>
      </w:r>
      <w:proofErr w:type="spellEnd"/>
      <w:r w:rsidRPr="008D6D3D">
        <w:rPr>
          <w:b/>
          <w:i/>
          <w:lang w:val="en-US"/>
        </w:rPr>
        <w:t xml:space="preserve">, </w:t>
      </w:r>
      <w:proofErr w:type="spellStart"/>
      <w:r w:rsidRPr="008D6D3D">
        <w:rPr>
          <w:b/>
          <w:i/>
          <w:lang w:val="en-US"/>
        </w:rPr>
        <w:t>j</w:t>
      </w:r>
      <w:r w:rsidR="00955CF9">
        <w:rPr>
          <w:b/>
          <w:i/>
          <w:lang w:val="en-US"/>
        </w:rPr>
        <w:t>elen</w:t>
      </w:r>
      <w:proofErr w:type="spellEnd"/>
      <w:r w:rsidR="00955CF9">
        <w:rPr>
          <w:b/>
          <w:i/>
          <w:lang w:val="en-US"/>
        </w:rPr>
        <w:t xml:space="preserve"> </w:t>
      </w:r>
      <w:proofErr w:type="spellStart"/>
      <w:r w:rsidR="00955CF9">
        <w:rPr>
          <w:b/>
          <w:i/>
          <w:lang w:val="en-US"/>
        </w:rPr>
        <w:t>határozat</w:t>
      </w:r>
      <w:proofErr w:type="spellEnd"/>
      <w:r w:rsidR="00955CF9">
        <w:rPr>
          <w:b/>
          <w:i/>
          <w:lang w:val="en-US"/>
        </w:rPr>
        <w:t xml:space="preserve"> </w:t>
      </w:r>
      <w:r w:rsidR="00A56051">
        <w:rPr>
          <w:b/>
          <w:i/>
          <w:lang w:val="en-US"/>
        </w:rPr>
        <w:t>2</w:t>
      </w:r>
      <w:r w:rsidR="00955CF9">
        <w:rPr>
          <w:b/>
          <w:i/>
          <w:lang w:val="en-US"/>
        </w:rPr>
        <w:t xml:space="preserve">. </w:t>
      </w:r>
      <w:proofErr w:type="spellStart"/>
      <w:r w:rsidR="00955CF9">
        <w:rPr>
          <w:b/>
          <w:i/>
          <w:lang w:val="en-US"/>
        </w:rPr>
        <w:t>melléklete</w:t>
      </w:r>
      <w:proofErr w:type="spellEnd"/>
      <w:r w:rsidR="00955CF9">
        <w:rPr>
          <w:b/>
          <w:i/>
          <w:lang w:val="en-US"/>
        </w:rPr>
        <w:t>,</w:t>
      </w:r>
      <w:r w:rsidR="000F0EFD">
        <w:rPr>
          <w:b/>
          <w:i/>
          <w:lang w:val="en-US"/>
        </w:rPr>
        <w:t xml:space="preserve"> </w:t>
      </w:r>
      <w:r w:rsidRPr="008D6D3D">
        <w:rPr>
          <w:b/>
          <w:i/>
          <w:lang w:val="en-US"/>
        </w:rPr>
        <w:t>„T-1/m1</w:t>
      </w:r>
      <w:r w:rsidR="00051489">
        <w:rPr>
          <w:b/>
          <w:i/>
          <w:lang w:val="en-US"/>
        </w:rPr>
        <w:t>4</w:t>
      </w:r>
      <w:r w:rsidRPr="008D6D3D">
        <w:rPr>
          <w:b/>
          <w:i/>
          <w:lang w:val="en-US"/>
        </w:rPr>
        <w:t xml:space="preserve">”-jelű </w:t>
      </w:r>
      <w:proofErr w:type="spellStart"/>
      <w:r w:rsidRPr="008D6D3D">
        <w:rPr>
          <w:b/>
          <w:i/>
          <w:lang w:val="en-US"/>
        </w:rPr>
        <w:t>településszerkezeti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tervlap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lép</w:t>
      </w:r>
      <w:proofErr w:type="spellEnd"/>
      <w:r w:rsidRPr="008D6D3D">
        <w:rPr>
          <w:b/>
          <w:i/>
          <w:lang w:val="en-US"/>
        </w:rPr>
        <w:t xml:space="preserve">. </w:t>
      </w:r>
    </w:p>
    <w:p w14:paraId="7FF6D8A6" w14:textId="77777777" w:rsidR="00ED29F2" w:rsidRPr="008D6D3D" w:rsidRDefault="00ED29F2" w:rsidP="008D6D3D">
      <w:pPr>
        <w:pStyle w:val="Szvegtrzs"/>
        <w:tabs>
          <w:tab w:val="center" w:pos="4877"/>
          <w:tab w:val="left" w:pos="5865"/>
        </w:tabs>
        <w:jc w:val="both"/>
        <w:rPr>
          <w:b/>
          <w:i/>
          <w:lang w:val="en-US"/>
        </w:rPr>
      </w:pPr>
    </w:p>
    <w:p w14:paraId="59EDD92A" w14:textId="12606AD4" w:rsidR="008D6D3D" w:rsidRPr="008D6D3D" w:rsidRDefault="008D6D3D" w:rsidP="008D6D3D">
      <w:pPr>
        <w:pStyle w:val="Szvegtrzs"/>
        <w:tabs>
          <w:tab w:val="center" w:pos="4877"/>
          <w:tab w:val="left" w:pos="5865"/>
        </w:tabs>
        <w:rPr>
          <w:b/>
          <w:i/>
        </w:rPr>
      </w:pPr>
      <w:r w:rsidRPr="008D6D3D">
        <w:rPr>
          <w:b/>
          <w:bCs/>
          <w:i/>
          <w:u w:val="single"/>
        </w:rPr>
        <w:t>Végrehajtásért felelős:</w:t>
      </w:r>
      <w:r w:rsidRPr="008D6D3D">
        <w:rPr>
          <w:b/>
          <w:i/>
        </w:rPr>
        <w:t xml:space="preserve"> Dr. Morvai Gábor jegyző, </w:t>
      </w:r>
    </w:p>
    <w:p w14:paraId="14B0FE4C" w14:textId="318B62C5" w:rsidR="008D6D3D" w:rsidRPr="008D6D3D" w:rsidRDefault="008D6D3D" w:rsidP="008D6D3D">
      <w:pPr>
        <w:pStyle w:val="Szvegtrzs"/>
        <w:tabs>
          <w:tab w:val="center" w:pos="4877"/>
          <w:tab w:val="left" w:pos="5865"/>
        </w:tabs>
        <w:ind w:left="113"/>
        <w:rPr>
          <w:b/>
          <w:bCs/>
          <w:i/>
        </w:rPr>
      </w:pPr>
      <w:r w:rsidRPr="008D6D3D">
        <w:rPr>
          <w:b/>
          <w:i/>
        </w:rPr>
        <w:t xml:space="preserve">                                    Hunyadi Györgyi </w:t>
      </w:r>
      <w:r w:rsidR="002E36D7">
        <w:rPr>
          <w:b/>
          <w:i/>
        </w:rPr>
        <w:t xml:space="preserve">települési </w:t>
      </w:r>
      <w:proofErr w:type="spellStart"/>
      <w:r w:rsidRPr="008D6D3D">
        <w:rPr>
          <w:b/>
          <w:i/>
        </w:rPr>
        <w:t>főépítész</w:t>
      </w:r>
      <w:proofErr w:type="spellEnd"/>
    </w:p>
    <w:p w14:paraId="65185B82" w14:textId="4EF01344" w:rsidR="008D6D3D" w:rsidRDefault="008D6D3D" w:rsidP="008D6D3D">
      <w:pPr>
        <w:pStyle w:val="Szvegtrzs"/>
        <w:tabs>
          <w:tab w:val="center" w:pos="4877"/>
          <w:tab w:val="left" w:pos="5865"/>
        </w:tabs>
        <w:rPr>
          <w:b/>
          <w:bCs/>
          <w:i/>
        </w:rPr>
      </w:pPr>
      <w:r w:rsidRPr="008D6D3D">
        <w:rPr>
          <w:b/>
          <w:bCs/>
          <w:i/>
          <w:u w:val="single"/>
        </w:rPr>
        <w:t>Határidő</w:t>
      </w:r>
      <w:r w:rsidRPr="008D6D3D">
        <w:rPr>
          <w:b/>
          <w:bCs/>
          <w:i/>
        </w:rPr>
        <w:t>: azonnal</w:t>
      </w:r>
      <w:r>
        <w:rPr>
          <w:b/>
          <w:bCs/>
          <w:i/>
        </w:rPr>
        <w:t>”</w:t>
      </w:r>
    </w:p>
    <w:p w14:paraId="6B1FF2AA" w14:textId="7B75BA6B" w:rsidR="00456F15" w:rsidRDefault="00456F15" w:rsidP="008D6D3D">
      <w:pPr>
        <w:pStyle w:val="Szvegtrzs"/>
        <w:tabs>
          <w:tab w:val="center" w:pos="4877"/>
          <w:tab w:val="left" w:pos="5865"/>
        </w:tabs>
        <w:rPr>
          <w:b/>
          <w:bCs/>
          <w:i/>
        </w:rPr>
      </w:pPr>
    </w:p>
    <w:p w14:paraId="6778DFFC" w14:textId="77777777" w:rsidR="00456F15" w:rsidRDefault="00456F15">
      <w:pPr>
        <w:rPr>
          <w:b/>
          <w:i/>
          <w:sz w:val="24"/>
          <w:szCs w:val="24"/>
        </w:rPr>
      </w:pPr>
      <w:r>
        <w:rPr>
          <w:b/>
          <w:i/>
        </w:rPr>
        <w:br w:type="page"/>
      </w:r>
    </w:p>
    <w:p w14:paraId="41661C28" w14:textId="77777777" w:rsidR="00842E5C" w:rsidRDefault="00842E5C" w:rsidP="00456F15">
      <w:pPr>
        <w:pStyle w:val="Szvegtrzs"/>
        <w:tabs>
          <w:tab w:val="center" w:pos="4877"/>
          <w:tab w:val="left" w:pos="5865"/>
        </w:tabs>
        <w:jc w:val="right"/>
        <w:rPr>
          <w:b/>
          <w:i/>
        </w:rPr>
        <w:sectPr w:rsidR="00842E5C" w:rsidSect="00D768D1">
          <w:footerReference w:type="default" r:id="rId8"/>
          <w:type w:val="continuous"/>
          <w:pgSz w:w="11910" w:h="16840"/>
          <w:pgMar w:top="1134" w:right="1134" w:bottom="1134" w:left="1134" w:header="709" w:footer="709" w:gutter="0"/>
          <w:cols w:space="708"/>
        </w:sectPr>
      </w:pPr>
    </w:p>
    <w:p w14:paraId="6E7D8246" w14:textId="3266D8AA" w:rsidR="00456F15" w:rsidRDefault="00456F15" w:rsidP="00456F15">
      <w:pPr>
        <w:pStyle w:val="Szvegtrzs"/>
        <w:tabs>
          <w:tab w:val="center" w:pos="4877"/>
          <w:tab w:val="left" w:pos="5865"/>
        </w:tabs>
        <w:jc w:val="right"/>
        <w:rPr>
          <w:b/>
          <w:i/>
        </w:rPr>
      </w:pPr>
      <w:r w:rsidRPr="008D6D3D">
        <w:rPr>
          <w:b/>
          <w:i/>
        </w:rPr>
        <w:lastRenderedPageBreak/>
        <w:t>…/2025. (</w:t>
      </w:r>
      <w:r>
        <w:rPr>
          <w:b/>
          <w:i/>
        </w:rPr>
        <w:t>XII.12</w:t>
      </w:r>
      <w:r>
        <w:rPr>
          <w:b/>
          <w:i/>
        </w:rPr>
        <w:t>.) határozat 1. melléklete</w:t>
      </w:r>
    </w:p>
    <w:p w14:paraId="2E92AEC1" w14:textId="273506A8" w:rsidR="00842E5C" w:rsidRDefault="00842E5C" w:rsidP="00456F15">
      <w:pPr>
        <w:pStyle w:val="Szvegtrzs"/>
        <w:tabs>
          <w:tab w:val="center" w:pos="4877"/>
          <w:tab w:val="left" w:pos="5865"/>
        </w:tabs>
        <w:jc w:val="right"/>
        <w:rPr>
          <w:b/>
          <w:bCs/>
          <w:i/>
        </w:rPr>
      </w:pPr>
      <w:r w:rsidRPr="00842E5C">
        <w:rPr>
          <w:b/>
          <w:bCs/>
          <w:i/>
        </w:rPr>
        <w:drawing>
          <wp:inline distT="0" distB="0" distL="0" distR="0" wp14:anchorId="384D1AA5" wp14:editId="0B1BCA1D">
            <wp:extent cx="13677900" cy="8255000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677900" cy="825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F9F8B" w14:textId="2E93B251" w:rsidR="00456F15" w:rsidRDefault="00456F15" w:rsidP="008D6D3D">
      <w:pPr>
        <w:pStyle w:val="Szvegtrzs"/>
        <w:tabs>
          <w:tab w:val="center" w:pos="4877"/>
          <w:tab w:val="left" w:pos="5865"/>
        </w:tabs>
        <w:rPr>
          <w:b/>
          <w:bCs/>
          <w:i/>
        </w:rPr>
      </w:pPr>
    </w:p>
    <w:p w14:paraId="732C8F82" w14:textId="77777777" w:rsidR="00456F15" w:rsidRPr="008D6D3D" w:rsidRDefault="00456F15" w:rsidP="008D6D3D">
      <w:pPr>
        <w:pStyle w:val="Szvegtrzs"/>
        <w:tabs>
          <w:tab w:val="center" w:pos="4877"/>
          <w:tab w:val="left" w:pos="5865"/>
        </w:tabs>
        <w:rPr>
          <w:b/>
          <w:i/>
        </w:rPr>
      </w:pPr>
    </w:p>
    <w:p w14:paraId="571DBF1B" w14:textId="165EB502" w:rsidR="008D6D3D" w:rsidRDefault="008D6D3D" w:rsidP="008D6D3D">
      <w:pPr>
        <w:pStyle w:val="Szvegtrzs"/>
        <w:jc w:val="both"/>
        <w:rPr>
          <w:b/>
          <w:i/>
        </w:rPr>
      </w:pPr>
    </w:p>
    <w:p w14:paraId="4A52BAC2" w14:textId="77C6DC0E" w:rsidR="00456F15" w:rsidRDefault="00456F15" w:rsidP="008D6D3D">
      <w:pPr>
        <w:pStyle w:val="Szvegtrzs"/>
        <w:jc w:val="both"/>
        <w:rPr>
          <w:b/>
          <w:i/>
        </w:rPr>
      </w:pPr>
    </w:p>
    <w:p w14:paraId="5FEFC7FF" w14:textId="77777777" w:rsidR="00842E5C" w:rsidRDefault="00842E5C" w:rsidP="00842E5C">
      <w:pPr>
        <w:jc w:val="right"/>
        <w:rPr>
          <w:b/>
          <w:i/>
        </w:rPr>
        <w:sectPr w:rsidR="00842E5C" w:rsidSect="00842E5C">
          <w:type w:val="continuous"/>
          <w:pgSz w:w="23808" w:h="16840" w:orient="landscape" w:code="8"/>
          <w:pgMar w:top="1134" w:right="1134" w:bottom="1134" w:left="1134" w:header="709" w:footer="709" w:gutter="0"/>
          <w:cols w:space="708"/>
        </w:sectPr>
      </w:pPr>
    </w:p>
    <w:p w14:paraId="58C6A177" w14:textId="300FC585" w:rsidR="00456F15" w:rsidRDefault="00456F15" w:rsidP="00842E5C">
      <w:pPr>
        <w:jc w:val="right"/>
        <w:rPr>
          <w:b/>
          <w:i/>
        </w:rPr>
      </w:pPr>
      <w:r w:rsidRPr="008D6D3D">
        <w:rPr>
          <w:b/>
          <w:i/>
        </w:rPr>
        <w:lastRenderedPageBreak/>
        <w:t>…/2025. (</w:t>
      </w:r>
      <w:r>
        <w:rPr>
          <w:b/>
          <w:i/>
        </w:rPr>
        <w:t xml:space="preserve">XII.12.) határozat </w:t>
      </w:r>
      <w:r>
        <w:rPr>
          <w:b/>
          <w:i/>
        </w:rPr>
        <w:t>2</w:t>
      </w:r>
      <w:r>
        <w:rPr>
          <w:b/>
          <w:i/>
        </w:rPr>
        <w:t>. melléklete</w:t>
      </w:r>
    </w:p>
    <w:p w14:paraId="68193B7B" w14:textId="5F18B4D9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</w:rPr>
        <w:drawing>
          <wp:inline distT="0" distB="0" distL="0" distR="0" wp14:anchorId="11C9307D" wp14:editId="74256DA0">
            <wp:extent cx="6120765" cy="8656955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ED567" w14:textId="4162FDE1" w:rsidR="00842E5C" w:rsidRDefault="00842E5C" w:rsidP="00842E5C">
      <w:pPr>
        <w:jc w:val="right"/>
        <w:rPr>
          <w:b/>
          <w:i/>
        </w:rPr>
      </w:pPr>
    </w:p>
    <w:p w14:paraId="0DB28020" w14:textId="72501066" w:rsidR="00842E5C" w:rsidRDefault="00842E5C" w:rsidP="00842E5C">
      <w:pPr>
        <w:jc w:val="right"/>
        <w:rPr>
          <w:b/>
          <w:i/>
        </w:rPr>
      </w:pPr>
    </w:p>
    <w:p w14:paraId="049212F8" w14:textId="629E07A5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</w:rPr>
        <w:lastRenderedPageBreak/>
        <w:drawing>
          <wp:inline distT="0" distB="0" distL="0" distR="0" wp14:anchorId="6C16A817" wp14:editId="46A78122">
            <wp:extent cx="6120765" cy="8656955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83927" w14:textId="60803DD9" w:rsidR="00842E5C" w:rsidRDefault="00842E5C" w:rsidP="00842E5C">
      <w:pPr>
        <w:jc w:val="right"/>
        <w:rPr>
          <w:b/>
          <w:i/>
        </w:rPr>
      </w:pPr>
    </w:p>
    <w:p w14:paraId="32D1A51E" w14:textId="427EEBFA" w:rsidR="00842E5C" w:rsidRDefault="00842E5C" w:rsidP="00842E5C">
      <w:pPr>
        <w:jc w:val="right"/>
        <w:rPr>
          <w:b/>
          <w:i/>
        </w:rPr>
      </w:pPr>
    </w:p>
    <w:p w14:paraId="1A2FBCB3" w14:textId="7025B1F1" w:rsidR="00842E5C" w:rsidRDefault="00842E5C" w:rsidP="00842E5C">
      <w:pPr>
        <w:jc w:val="right"/>
        <w:rPr>
          <w:b/>
          <w:i/>
        </w:rPr>
      </w:pPr>
    </w:p>
    <w:p w14:paraId="71284CDB" w14:textId="54C25BC9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</w:rPr>
        <w:lastRenderedPageBreak/>
        <w:drawing>
          <wp:inline distT="0" distB="0" distL="0" distR="0" wp14:anchorId="71BCAF45" wp14:editId="32AB2484">
            <wp:extent cx="6120765" cy="8656955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81951" w14:textId="3947C419" w:rsidR="00842E5C" w:rsidRDefault="00842E5C" w:rsidP="00842E5C">
      <w:pPr>
        <w:jc w:val="right"/>
        <w:rPr>
          <w:b/>
          <w:i/>
        </w:rPr>
      </w:pPr>
    </w:p>
    <w:p w14:paraId="113AD0BF" w14:textId="2263CDC9" w:rsidR="00842E5C" w:rsidRDefault="00842E5C" w:rsidP="00842E5C">
      <w:pPr>
        <w:jc w:val="right"/>
        <w:rPr>
          <w:b/>
          <w:i/>
        </w:rPr>
      </w:pPr>
    </w:p>
    <w:p w14:paraId="69DA64AB" w14:textId="57A6FBCE" w:rsidR="00842E5C" w:rsidRDefault="00842E5C" w:rsidP="00842E5C">
      <w:pPr>
        <w:jc w:val="right"/>
        <w:rPr>
          <w:b/>
          <w:i/>
        </w:rPr>
      </w:pPr>
    </w:p>
    <w:p w14:paraId="3C16E92D" w14:textId="4E9343D3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</w:rPr>
        <w:lastRenderedPageBreak/>
        <w:drawing>
          <wp:inline distT="0" distB="0" distL="0" distR="0" wp14:anchorId="480CB208" wp14:editId="5729CB02">
            <wp:extent cx="6120765" cy="8656955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DD38B" w14:textId="4B22803C" w:rsidR="00842E5C" w:rsidRDefault="00842E5C" w:rsidP="00842E5C">
      <w:pPr>
        <w:jc w:val="right"/>
        <w:rPr>
          <w:b/>
          <w:i/>
        </w:rPr>
      </w:pPr>
    </w:p>
    <w:p w14:paraId="059E5012" w14:textId="256B7A53" w:rsidR="00842E5C" w:rsidRDefault="00842E5C" w:rsidP="00842E5C">
      <w:pPr>
        <w:jc w:val="right"/>
        <w:rPr>
          <w:b/>
          <w:i/>
        </w:rPr>
      </w:pPr>
    </w:p>
    <w:p w14:paraId="27407EB2" w14:textId="7E8693F3" w:rsidR="00842E5C" w:rsidRDefault="00842E5C" w:rsidP="00842E5C">
      <w:pPr>
        <w:jc w:val="right"/>
        <w:rPr>
          <w:b/>
          <w:i/>
        </w:rPr>
      </w:pPr>
    </w:p>
    <w:p w14:paraId="0BE6DE39" w14:textId="433BE696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</w:rPr>
        <w:lastRenderedPageBreak/>
        <w:drawing>
          <wp:inline distT="0" distB="0" distL="0" distR="0" wp14:anchorId="0C7877A1" wp14:editId="00BF2F21">
            <wp:extent cx="6120765" cy="8656955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9D391" w14:textId="2E440D22" w:rsidR="00842E5C" w:rsidRDefault="00842E5C" w:rsidP="00842E5C">
      <w:pPr>
        <w:jc w:val="right"/>
        <w:rPr>
          <w:b/>
          <w:i/>
        </w:rPr>
      </w:pPr>
    </w:p>
    <w:p w14:paraId="03B8A81F" w14:textId="2BBD7CA1" w:rsidR="00842E5C" w:rsidRDefault="00842E5C" w:rsidP="00842E5C">
      <w:pPr>
        <w:jc w:val="right"/>
        <w:rPr>
          <w:b/>
          <w:i/>
        </w:rPr>
      </w:pPr>
    </w:p>
    <w:p w14:paraId="1F62ED4E" w14:textId="2791A1BA" w:rsidR="00842E5C" w:rsidRDefault="00842E5C" w:rsidP="00842E5C">
      <w:pPr>
        <w:jc w:val="right"/>
        <w:rPr>
          <w:b/>
          <w:i/>
        </w:rPr>
      </w:pPr>
    </w:p>
    <w:p w14:paraId="18F62A93" w14:textId="0D2BAD06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</w:rPr>
        <w:lastRenderedPageBreak/>
        <w:drawing>
          <wp:inline distT="0" distB="0" distL="0" distR="0" wp14:anchorId="5F996D7C" wp14:editId="09627566">
            <wp:extent cx="6120765" cy="8656955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81359" w14:textId="77777777" w:rsidR="00842E5C" w:rsidRDefault="00842E5C" w:rsidP="00842E5C">
      <w:pPr>
        <w:jc w:val="right"/>
        <w:rPr>
          <w:b/>
          <w:bCs/>
          <w:i/>
        </w:rPr>
      </w:pPr>
    </w:p>
    <w:p w14:paraId="0C704AA8" w14:textId="77777777" w:rsidR="00456F15" w:rsidRDefault="00456F15" w:rsidP="008D6D3D">
      <w:pPr>
        <w:pStyle w:val="Szvegtrzs"/>
        <w:jc w:val="both"/>
        <w:rPr>
          <w:b/>
          <w:i/>
        </w:rPr>
      </w:pPr>
    </w:p>
    <w:p w14:paraId="21FC638C" w14:textId="77777777" w:rsidR="00456F15" w:rsidRDefault="00456F15" w:rsidP="008D6D3D">
      <w:pPr>
        <w:pStyle w:val="Szvegtrzs"/>
        <w:jc w:val="both"/>
      </w:pPr>
    </w:p>
    <w:p w14:paraId="749A811C" w14:textId="20C16001" w:rsidR="00456F15" w:rsidRDefault="00456F15" w:rsidP="00842E5C">
      <w:pPr>
        <w:jc w:val="right"/>
      </w:pPr>
      <w:r>
        <w:br w:type="page"/>
      </w:r>
      <w:r w:rsidR="00232479">
        <w:lastRenderedPageBreak/>
        <w:t>Előterjesztés 2. melléklete</w:t>
      </w:r>
    </w:p>
    <w:p w14:paraId="54CDEE39" w14:textId="1B2ECAC1" w:rsidR="00456F15" w:rsidRDefault="00456F15" w:rsidP="00456F15">
      <w:pPr>
        <w:pStyle w:val="Szvegtrzs"/>
        <w:jc w:val="right"/>
      </w:pPr>
      <w:r w:rsidRPr="00456F15">
        <w:drawing>
          <wp:inline distT="0" distB="0" distL="0" distR="0" wp14:anchorId="7DDC99F5" wp14:editId="305F83D9">
            <wp:extent cx="6122670" cy="8660765"/>
            <wp:effectExtent l="0" t="0" r="0" b="698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866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50602" w14:textId="06F05FA4" w:rsidR="00456F15" w:rsidRDefault="00456F15" w:rsidP="00456F15">
      <w:pPr>
        <w:pStyle w:val="Szvegtrzs"/>
        <w:jc w:val="right"/>
      </w:pPr>
    </w:p>
    <w:p w14:paraId="4E91D285" w14:textId="0656A47D" w:rsidR="00456F15" w:rsidRDefault="00456F15" w:rsidP="00456F15">
      <w:pPr>
        <w:pStyle w:val="Szvegtrzs"/>
        <w:jc w:val="right"/>
      </w:pPr>
    </w:p>
    <w:p w14:paraId="44F105A9" w14:textId="081A6AEF" w:rsidR="00456F15" w:rsidRDefault="00456F15" w:rsidP="00456F15">
      <w:pPr>
        <w:pStyle w:val="Szvegtrzs"/>
        <w:jc w:val="right"/>
      </w:pPr>
      <w:r w:rsidRPr="00456F15">
        <w:lastRenderedPageBreak/>
        <w:drawing>
          <wp:inline distT="0" distB="0" distL="0" distR="0" wp14:anchorId="2E384C68" wp14:editId="0754D7D0">
            <wp:extent cx="6122670" cy="8660765"/>
            <wp:effectExtent l="0" t="0" r="0" b="698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866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511D6" w14:textId="773D1BD7" w:rsidR="00456F15" w:rsidRDefault="00456F15" w:rsidP="00456F15">
      <w:pPr>
        <w:pStyle w:val="Szvegtrzs"/>
        <w:jc w:val="right"/>
      </w:pPr>
    </w:p>
    <w:p w14:paraId="7E61F27A" w14:textId="7B04234E" w:rsidR="00456F15" w:rsidRDefault="00456F15" w:rsidP="00456F15">
      <w:pPr>
        <w:pStyle w:val="Szvegtrzs"/>
        <w:jc w:val="right"/>
      </w:pPr>
    </w:p>
    <w:p w14:paraId="68CB72C6" w14:textId="6D55A40A" w:rsidR="00456F15" w:rsidRDefault="00456F15" w:rsidP="00456F15">
      <w:pPr>
        <w:pStyle w:val="Szvegtrzs"/>
        <w:jc w:val="right"/>
      </w:pPr>
    </w:p>
    <w:p w14:paraId="098302FB" w14:textId="765CBCC1" w:rsidR="00456F15" w:rsidRDefault="00456F15" w:rsidP="00456F15">
      <w:pPr>
        <w:pStyle w:val="Szvegtrzs"/>
        <w:jc w:val="right"/>
      </w:pPr>
      <w:r w:rsidRPr="00456F15">
        <w:lastRenderedPageBreak/>
        <w:drawing>
          <wp:inline distT="0" distB="0" distL="0" distR="0" wp14:anchorId="56BF235A" wp14:editId="660FAFDD">
            <wp:extent cx="6122670" cy="8660765"/>
            <wp:effectExtent l="0" t="0" r="0" b="698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866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232EB" w14:textId="2A1BEC7D" w:rsidR="00456F15" w:rsidRDefault="00456F15" w:rsidP="00456F15">
      <w:pPr>
        <w:pStyle w:val="Szvegtrzs"/>
        <w:jc w:val="right"/>
      </w:pPr>
    </w:p>
    <w:p w14:paraId="0C4C342E" w14:textId="1522EF07" w:rsidR="00456F15" w:rsidRDefault="00456F15" w:rsidP="00456F15">
      <w:pPr>
        <w:pStyle w:val="Szvegtrzs"/>
        <w:jc w:val="right"/>
      </w:pPr>
    </w:p>
    <w:p w14:paraId="7838A8BF" w14:textId="4BA15AC1" w:rsidR="00456F15" w:rsidRDefault="00456F15" w:rsidP="00456F15">
      <w:pPr>
        <w:pStyle w:val="Szvegtrzs"/>
        <w:jc w:val="right"/>
      </w:pPr>
    </w:p>
    <w:p w14:paraId="082373B0" w14:textId="43BBDA4B" w:rsidR="00456F15" w:rsidRDefault="00456F15" w:rsidP="00456F15">
      <w:pPr>
        <w:pStyle w:val="Szvegtrzs"/>
        <w:jc w:val="right"/>
      </w:pPr>
      <w:r w:rsidRPr="00456F15">
        <w:lastRenderedPageBreak/>
        <w:drawing>
          <wp:inline distT="0" distB="0" distL="0" distR="0" wp14:anchorId="18B238E7" wp14:editId="5C70FF0C">
            <wp:extent cx="6122670" cy="2886075"/>
            <wp:effectExtent l="0" t="0" r="0" b="952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b="66676"/>
                    <a:stretch/>
                  </pic:blipFill>
                  <pic:spPr bwMode="auto">
                    <a:xfrm>
                      <a:off x="0" y="0"/>
                      <a:ext cx="6122670" cy="288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DA419C" w14:textId="77777777" w:rsidR="00456F15" w:rsidRDefault="00456F15" w:rsidP="00456F15">
      <w:pPr>
        <w:pStyle w:val="Szvegtrzs"/>
        <w:ind w:left="720"/>
      </w:pPr>
    </w:p>
    <w:p w14:paraId="0C307B61" w14:textId="77777777" w:rsidR="001D5734" w:rsidRDefault="001D5734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br w:type="page"/>
      </w:r>
    </w:p>
    <w:p w14:paraId="22AF05AE" w14:textId="371BB2A4" w:rsidR="00754D1D" w:rsidRPr="005756BC" w:rsidRDefault="00232479" w:rsidP="00754D1D">
      <w:pPr>
        <w:jc w:val="righ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Előterjesztés 3. melléklete</w:t>
      </w:r>
    </w:p>
    <w:p w14:paraId="2F79A82C" w14:textId="77777777" w:rsidR="00754D1D" w:rsidRDefault="00754D1D" w:rsidP="00754D1D">
      <w:pPr>
        <w:jc w:val="center"/>
        <w:rPr>
          <w:color w:val="000000"/>
          <w:sz w:val="24"/>
          <w:szCs w:val="24"/>
        </w:rPr>
      </w:pPr>
    </w:p>
    <w:p w14:paraId="69357028" w14:textId="77777777" w:rsidR="00754D1D" w:rsidRDefault="00754D1D" w:rsidP="00754D1D">
      <w:pPr>
        <w:jc w:val="center"/>
        <w:rPr>
          <w:color w:val="000000"/>
          <w:sz w:val="24"/>
          <w:szCs w:val="24"/>
        </w:rPr>
      </w:pPr>
    </w:p>
    <w:p w14:paraId="421C9602" w14:textId="77777777" w:rsidR="00754D1D" w:rsidRPr="00ED745D" w:rsidRDefault="00754D1D" w:rsidP="00754D1D">
      <w:pPr>
        <w:pStyle w:val="Standard"/>
        <w:jc w:val="center"/>
        <w:rPr>
          <w:rFonts w:cs="Times New Roman"/>
          <w:b/>
          <w:sz w:val="23"/>
          <w:szCs w:val="23"/>
        </w:rPr>
      </w:pPr>
      <w:r w:rsidRPr="00ED745D">
        <w:rPr>
          <w:rFonts w:cs="Times New Roman"/>
          <w:b/>
          <w:sz w:val="23"/>
          <w:szCs w:val="23"/>
        </w:rPr>
        <w:t>ELŐZETES HATÁSVIZSGÁLAT</w:t>
      </w:r>
    </w:p>
    <w:p w14:paraId="5DB39EA5" w14:textId="77777777" w:rsidR="00754D1D" w:rsidRPr="00ED745D" w:rsidRDefault="00754D1D" w:rsidP="00754D1D">
      <w:pPr>
        <w:jc w:val="center"/>
        <w:rPr>
          <w:sz w:val="23"/>
          <w:szCs w:val="23"/>
        </w:rPr>
      </w:pPr>
      <w:proofErr w:type="gramStart"/>
      <w:r w:rsidRPr="00ED745D">
        <w:rPr>
          <w:sz w:val="23"/>
          <w:szCs w:val="23"/>
        </w:rPr>
        <w:t>előzetes</w:t>
      </w:r>
      <w:proofErr w:type="gramEnd"/>
      <w:r w:rsidRPr="00ED745D">
        <w:rPr>
          <w:sz w:val="23"/>
          <w:szCs w:val="23"/>
        </w:rPr>
        <w:t xml:space="preserve"> hatásvizsgálat a jogalkotásról szóló 2010. évi CXXX. törvény 17. § (2) bekezdése alapján a szabályozás várható következményeiről</w:t>
      </w:r>
    </w:p>
    <w:p w14:paraId="4EDA0A90" w14:textId="77777777" w:rsidR="00754D1D" w:rsidRPr="00ED745D" w:rsidRDefault="00754D1D" w:rsidP="00754D1D">
      <w:pPr>
        <w:jc w:val="center"/>
        <w:rPr>
          <w:sz w:val="23"/>
          <w:szCs w:val="23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2"/>
        <w:gridCol w:w="7641"/>
      </w:tblGrid>
      <w:tr w:rsidR="00754D1D" w:rsidRPr="00ED745D" w14:paraId="4E3189ED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DD4225D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Rendelet-tervezet megnevezése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E36FA69" w14:textId="0943A4A9" w:rsidR="00754D1D" w:rsidRPr="00ED745D" w:rsidRDefault="00AA2563" w:rsidP="00AA2563">
            <w:pPr>
              <w:pStyle w:val="Standard"/>
              <w:ind w:left="165"/>
              <w:jc w:val="both"/>
              <w:rPr>
                <w:rFonts w:cs="Times New Roman"/>
                <w:i/>
                <w:sz w:val="23"/>
                <w:szCs w:val="23"/>
              </w:rPr>
            </w:pPr>
            <w:r w:rsidRPr="00AA2563"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 xml:space="preserve">Hajdúszoboszló Város Önkormányzata </w:t>
            </w:r>
            <w:proofErr w:type="gramStart"/>
            <w:r w:rsidRPr="00AA2563"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>Képviselő-testületének …</w:t>
            </w:r>
            <w:proofErr w:type="gramEnd"/>
            <w:r w:rsidRPr="00AA2563"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>/2025. (VIII. 25.) önkormányzati rendelete</w:t>
            </w:r>
            <w:r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 xml:space="preserve"> </w:t>
            </w:r>
            <w:r w:rsidRPr="00AA2563"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>Hajdúszoboszló helyi építési szabályzatáról és szabályozási tervéről szóló 14/2016. (V. 26.) önkormányzati rendelete módosításáról</w:t>
            </w:r>
          </w:p>
        </w:tc>
      </w:tr>
      <w:tr w:rsidR="00754D1D" w:rsidRPr="00ED745D" w14:paraId="511F0F60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D8525A2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Társadalmi hatás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8019E34" w14:textId="4B5AFA5E" w:rsidR="00754D1D" w:rsidRPr="00ED745D" w:rsidRDefault="006D5F2C" w:rsidP="00AA2563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A helyi igények</w:t>
            </w:r>
            <w:r w:rsidR="00AA2563">
              <w:rPr>
                <w:sz w:val="23"/>
                <w:szCs w:val="23"/>
              </w:rPr>
              <w:t xml:space="preserve">hez és a hosszútávú településfejlesztési célokhoz igazított építési szabályok a modern és emberközpontú épített környezet kialakítása révén hozzájárulnak a helyi társadalom jólétéhez. </w:t>
            </w:r>
          </w:p>
        </w:tc>
      </w:tr>
      <w:tr w:rsidR="00754D1D" w:rsidRPr="00ED745D" w14:paraId="14C6F5D4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F9DB197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Gazdasági hatás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FB2ADEB" w14:textId="77777777" w:rsidR="00754D1D" w:rsidRPr="00ED745D" w:rsidRDefault="00754D1D" w:rsidP="000838BC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Nincs közvetlen gazdasági hatás.</w:t>
            </w:r>
            <w:r w:rsidRPr="00ED745D">
              <w:rPr>
                <w:sz w:val="23"/>
                <w:szCs w:val="23"/>
              </w:rPr>
              <w:t xml:space="preserve"> </w:t>
            </w:r>
          </w:p>
        </w:tc>
      </w:tr>
      <w:tr w:rsidR="00754D1D" w:rsidRPr="00ED745D" w14:paraId="36C08E16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FD1773F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Költségvetési hatás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1D86C54" w14:textId="77777777" w:rsidR="00754D1D" w:rsidRPr="00ED745D" w:rsidRDefault="00754D1D" w:rsidP="000838BC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Nincs közvetlen költségvetési hatás. </w:t>
            </w:r>
          </w:p>
        </w:tc>
      </w:tr>
      <w:tr w:rsidR="00754D1D" w:rsidRPr="00ED745D" w14:paraId="0D2A1F77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417A4FB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Környezeti következmények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A20F37E" w14:textId="375DEB61" w:rsidR="00754D1D" w:rsidRPr="00ED745D" w:rsidRDefault="00AA2563" w:rsidP="00AA2563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Részletesen az előterjesztés mellékletét képező dokumentációban. </w:t>
            </w:r>
          </w:p>
        </w:tc>
      </w:tr>
      <w:tr w:rsidR="00AA2563" w:rsidRPr="00ED745D" w14:paraId="63358EBB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405C0EB" w14:textId="77777777" w:rsidR="00AA2563" w:rsidRPr="00ED745D" w:rsidRDefault="00AA2563" w:rsidP="00AA2563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Egészségi következmények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BC6C30D" w14:textId="77307386" w:rsidR="00AA2563" w:rsidRPr="00ED745D" w:rsidRDefault="00AA2563" w:rsidP="00AA2563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Részletesen az előterjesztés mellékletét képező dokumentációban. </w:t>
            </w:r>
          </w:p>
        </w:tc>
      </w:tr>
      <w:tr w:rsidR="00754D1D" w:rsidRPr="00ED745D" w14:paraId="28D2D50C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8B180F1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Adminisztrációs terhek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CAC4B54" w14:textId="2E157CA6" w:rsidR="00754D1D" w:rsidRPr="00ED745D" w:rsidRDefault="00754D1D" w:rsidP="00AA2563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 rendelet módosítása nem eredményezi az adminisztrációs terhek növekedését. A meglévő adminisztrációs terhek a hivatali szervezeten belül kezelhető szinten vannak. </w:t>
            </w:r>
          </w:p>
        </w:tc>
      </w:tr>
      <w:tr w:rsidR="00754D1D" w:rsidRPr="00ED745D" w14:paraId="5EC92A26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B43E6D4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A rendelet megalkotásának szükségessége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6FB3912" w14:textId="621B347B" w:rsidR="00754D1D" w:rsidRPr="00B80F5C" w:rsidRDefault="00AA2563" w:rsidP="00AA2563">
            <w:pPr>
              <w:ind w:left="165"/>
              <w:jc w:val="both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 képviselő-testület több döntésével határozta el a HÉSZ módosítását. Az egyes módosítások szükségességét az előterjesztés mellékletét képező dokumentáció részletesen tartalmazza. </w:t>
            </w:r>
          </w:p>
        </w:tc>
      </w:tr>
      <w:tr w:rsidR="00754D1D" w:rsidRPr="00ED745D" w14:paraId="5BB92BA3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662E000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A jogalkotás elmaradásának várható következményei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A3844ED" w14:textId="59FED6FA" w:rsidR="00754D1D" w:rsidRPr="00ED745D" w:rsidRDefault="00AA2563" w:rsidP="00AA2563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 kívánt településrendezési szabályok megalkotásának elmaradása közvetlenül hátrányosan érintheti azokat, akik e módosítási folyamat ismeretében terveztek építési beruházást megvalósítani. Közvetett módon Hajdúszoboszló lakosságát is hátrány érheti, tekintettel arra, hogy a módosítások összességében, illetve külön-külön is a helyi társadalom érdekét is szolgálják. </w:t>
            </w:r>
          </w:p>
        </w:tc>
      </w:tr>
      <w:tr w:rsidR="00754D1D" w:rsidRPr="00ED745D" w14:paraId="4ECF728D" w14:textId="77777777" w:rsidTr="000838BC">
        <w:trPr>
          <w:tblCellSpacing w:w="0" w:type="dxa"/>
        </w:trPr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9CBE9A6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A rendelet alkalmazásához szükséges</w:t>
            </w:r>
          </w:p>
        </w:tc>
      </w:tr>
      <w:tr w:rsidR="00754D1D" w:rsidRPr="00ED745D" w14:paraId="604323D6" w14:textId="77777777" w:rsidTr="000838B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76A5E9F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- személyi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6BCB39C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rendelkezésre állnak</w:t>
            </w:r>
          </w:p>
        </w:tc>
      </w:tr>
      <w:tr w:rsidR="00754D1D" w:rsidRPr="00ED745D" w14:paraId="4B98CADD" w14:textId="77777777" w:rsidTr="000838B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AC2C37A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- szervezeti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CD1E706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rendelkezésre állnak</w:t>
            </w:r>
          </w:p>
        </w:tc>
      </w:tr>
      <w:tr w:rsidR="00754D1D" w:rsidRPr="00ED745D" w14:paraId="4094A0E0" w14:textId="77777777" w:rsidTr="000838B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FAB5986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- tárgyi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B965055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rendelkezésre állnak</w:t>
            </w:r>
          </w:p>
        </w:tc>
      </w:tr>
      <w:tr w:rsidR="00754D1D" w:rsidRPr="00ED745D" w14:paraId="43BBCD61" w14:textId="77777777" w:rsidTr="000838B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0EC7C9B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- pénzügyi feltelek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B7507DF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rendelkezésre állnak</w:t>
            </w:r>
          </w:p>
        </w:tc>
      </w:tr>
    </w:tbl>
    <w:p w14:paraId="16C2D423" w14:textId="77777777" w:rsidR="00754D1D" w:rsidRPr="00ED745D" w:rsidRDefault="00754D1D" w:rsidP="00754D1D">
      <w:pPr>
        <w:jc w:val="center"/>
        <w:rPr>
          <w:b/>
          <w:sz w:val="23"/>
          <w:szCs w:val="23"/>
        </w:rPr>
      </w:pPr>
    </w:p>
    <w:p w14:paraId="4B510AA5" w14:textId="77777777" w:rsidR="00754D1D" w:rsidRPr="00ED745D" w:rsidRDefault="00754D1D" w:rsidP="00754D1D">
      <w:pPr>
        <w:jc w:val="both"/>
        <w:rPr>
          <w:bCs/>
          <w:sz w:val="23"/>
          <w:szCs w:val="23"/>
        </w:rPr>
      </w:pPr>
      <w:r w:rsidRPr="00ED745D">
        <w:rPr>
          <w:bCs/>
          <w:sz w:val="23"/>
          <w:szCs w:val="23"/>
        </w:rPr>
        <w:t>Az előzetes hatásvizsgálat eredményét mérlegelve, a jogalkotás alapvető követelményeinek figyelembevételével megállapításra került, hogy a jogszabály megalkotása a szabályozási cél eléréséhez feltétlenül szükséges.</w:t>
      </w:r>
    </w:p>
    <w:p w14:paraId="7F12442A" w14:textId="77777777" w:rsidR="00754D1D" w:rsidRPr="00ED745D" w:rsidRDefault="00754D1D" w:rsidP="00754D1D">
      <w:pPr>
        <w:rPr>
          <w:bCs/>
          <w:sz w:val="23"/>
          <w:szCs w:val="23"/>
        </w:rPr>
      </w:pPr>
    </w:p>
    <w:p w14:paraId="7ACDF27F" w14:textId="3DB2F3EA" w:rsidR="00754D1D" w:rsidRPr="00ED745D" w:rsidRDefault="00754D1D" w:rsidP="00754D1D">
      <w:pPr>
        <w:rPr>
          <w:bCs/>
          <w:sz w:val="23"/>
          <w:szCs w:val="23"/>
        </w:rPr>
      </w:pPr>
      <w:r w:rsidRPr="00ED745D">
        <w:rPr>
          <w:bCs/>
          <w:sz w:val="23"/>
          <w:szCs w:val="23"/>
        </w:rPr>
        <w:t>Hajdúszoboszló, 202</w:t>
      </w:r>
      <w:r>
        <w:rPr>
          <w:bCs/>
          <w:sz w:val="23"/>
          <w:szCs w:val="23"/>
        </w:rPr>
        <w:t>5</w:t>
      </w:r>
      <w:r w:rsidR="00703E58">
        <w:rPr>
          <w:bCs/>
          <w:sz w:val="23"/>
          <w:szCs w:val="23"/>
        </w:rPr>
        <w:t>.</w:t>
      </w:r>
      <w:r>
        <w:rPr>
          <w:bCs/>
          <w:sz w:val="23"/>
          <w:szCs w:val="23"/>
        </w:rPr>
        <w:t xml:space="preserve"> </w:t>
      </w:r>
      <w:r w:rsidR="00E11060">
        <w:rPr>
          <w:bCs/>
          <w:sz w:val="23"/>
          <w:szCs w:val="23"/>
        </w:rPr>
        <w:t>december 01.</w:t>
      </w:r>
    </w:p>
    <w:p w14:paraId="49DCDA10" w14:textId="77777777" w:rsidR="00754D1D" w:rsidRPr="00ED745D" w:rsidRDefault="00754D1D" w:rsidP="00754D1D">
      <w:pPr>
        <w:jc w:val="center"/>
        <w:rPr>
          <w:sz w:val="23"/>
          <w:szCs w:val="23"/>
        </w:rPr>
      </w:pPr>
    </w:p>
    <w:p w14:paraId="38A66F41" w14:textId="77777777" w:rsidR="00754D1D" w:rsidRPr="00ED745D" w:rsidRDefault="00754D1D" w:rsidP="00754D1D">
      <w:pPr>
        <w:jc w:val="center"/>
        <w:rPr>
          <w:sz w:val="23"/>
          <w:szCs w:val="23"/>
        </w:rPr>
      </w:pPr>
      <w:r>
        <w:rPr>
          <w:sz w:val="23"/>
          <w:szCs w:val="23"/>
        </w:rPr>
        <w:t xml:space="preserve">Hunyadi Györgyi s. </w:t>
      </w:r>
      <w:proofErr w:type="gramStart"/>
      <w:r>
        <w:rPr>
          <w:sz w:val="23"/>
          <w:szCs w:val="23"/>
        </w:rPr>
        <w:t>k.</w:t>
      </w:r>
      <w:proofErr w:type="gramEnd"/>
    </w:p>
    <w:p w14:paraId="6406E97A" w14:textId="4497DE56" w:rsidR="00754D1D" w:rsidRDefault="00754D1D" w:rsidP="00754D1D">
      <w:pPr>
        <w:jc w:val="center"/>
        <w:rPr>
          <w:sz w:val="23"/>
          <w:szCs w:val="23"/>
        </w:rPr>
      </w:pPr>
      <w:proofErr w:type="spellStart"/>
      <w:proofErr w:type="gramStart"/>
      <w:r>
        <w:rPr>
          <w:sz w:val="23"/>
          <w:szCs w:val="23"/>
        </w:rPr>
        <w:t>főépítész</w:t>
      </w:r>
      <w:proofErr w:type="spellEnd"/>
      <w:proofErr w:type="gramEnd"/>
    </w:p>
    <w:p w14:paraId="1139700C" w14:textId="24285C2E" w:rsidR="00252856" w:rsidRDefault="00252856" w:rsidP="00754D1D">
      <w:pPr>
        <w:jc w:val="center"/>
        <w:rPr>
          <w:sz w:val="23"/>
          <w:szCs w:val="23"/>
        </w:rPr>
      </w:pPr>
    </w:p>
    <w:p w14:paraId="3B650383" w14:textId="617FD6C4" w:rsidR="00252856" w:rsidRDefault="00252856">
      <w:pPr>
        <w:rPr>
          <w:sz w:val="23"/>
          <w:szCs w:val="23"/>
        </w:rPr>
      </w:pPr>
      <w:r>
        <w:rPr>
          <w:sz w:val="23"/>
          <w:szCs w:val="23"/>
        </w:rPr>
        <w:br w:type="page"/>
      </w:r>
    </w:p>
    <w:p w14:paraId="01056898" w14:textId="298C0DBB" w:rsidR="005326A2" w:rsidRDefault="005326A2" w:rsidP="005326A2">
      <w:pPr>
        <w:pStyle w:val="Szvegtrzs"/>
        <w:jc w:val="right"/>
        <w:rPr>
          <w:bCs/>
        </w:rPr>
      </w:pPr>
      <w:r w:rsidRPr="005326A2">
        <w:rPr>
          <w:bCs/>
        </w:rPr>
        <w:lastRenderedPageBreak/>
        <w:t>Előterjesztés 4. melléklete</w:t>
      </w:r>
    </w:p>
    <w:p w14:paraId="7CF7837D" w14:textId="77777777" w:rsidR="005326A2" w:rsidRPr="005326A2" w:rsidRDefault="005326A2" w:rsidP="005326A2">
      <w:pPr>
        <w:pStyle w:val="Szvegtrzs"/>
        <w:jc w:val="right"/>
        <w:rPr>
          <w:bCs/>
        </w:rPr>
      </w:pPr>
    </w:p>
    <w:p w14:paraId="1325CB71" w14:textId="2AB88304" w:rsidR="00252856" w:rsidRDefault="005326A2" w:rsidP="00252856">
      <w:pPr>
        <w:pStyle w:val="Szvegtrzs"/>
        <w:jc w:val="center"/>
        <w:rPr>
          <w:b/>
          <w:bCs/>
        </w:rPr>
      </w:pPr>
      <w:r>
        <w:rPr>
          <w:b/>
          <w:bCs/>
        </w:rPr>
        <w:t>„</w:t>
      </w:r>
      <w:r w:rsidR="00252856">
        <w:rPr>
          <w:b/>
          <w:bCs/>
        </w:rPr>
        <w:t xml:space="preserve">Hajdúszoboszló Város Önkormányzata </w:t>
      </w:r>
      <w:proofErr w:type="gramStart"/>
      <w:r w:rsidR="00252856">
        <w:rPr>
          <w:b/>
          <w:bCs/>
        </w:rPr>
        <w:t>Képviselő-testületének ..</w:t>
      </w:r>
      <w:proofErr w:type="gramEnd"/>
      <w:r w:rsidR="00252856">
        <w:rPr>
          <w:b/>
          <w:bCs/>
        </w:rPr>
        <w:t>./2025. (</w:t>
      </w:r>
      <w:proofErr w:type="gramStart"/>
      <w:r w:rsidR="00252856">
        <w:rPr>
          <w:b/>
          <w:bCs/>
        </w:rPr>
        <w:t>… …</w:t>
      </w:r>
      <w:proofErr w:type="gramEnd"/>
      <w:r w:rsidR="00252856">
        <w:rPr>
          <w:b/>
          <w:bCs/>
        </w:rPr>
        <w:t>) önkormányzati rendelete</w:t>
      </w:r>
    </w:p>
    <w:p w14:paraId="2BFA7802" w14:textId="6FD6D26E" w:rsidR="00252856" w:rsidRDefault="00252856" w:rsidP="00252856">
      <w:pPr>
        <w:pStyle w:val="Szvegtrzs"/>
        <w:jc w:val="center"/>
        <w:rPr>
          <w:b/>
          <w:bCs/>
        </w:rPr>
      </w:pPr>
      <w:r>
        <w:rPr>
          <w:b/>
          <w:bCs/>
        </w:rPr>
        <w:t>Hajdúszoboszló helyi építési szabályzatáról és szabályozási tervéről szóló 14/2016. (V. 26.) önkormányzati rendelete módosításáról</w:t>
      </w:r>
    </w:p>
    <w:p w14:paraId="1F53A99E" w14:textId="77777777" w:rsidR="004C33D9" w:rsidRDefault="004C33D9" w:rsidP="00252856">
      <w:pPr>
        <w:pStyle w:val="Szvegtrzs"/>
        <w:jc w:val="center"/>
        <w:rPr>
          <w:b/>
          <w:bCs/>
        </w:rPr>
      </w:pPr>
    </w:p>
    <w:p w14:paraId="42DAA2EB" w14:textId="77777777" w:rsidR="00252856" w:rsidRDefault="00252856" w:rsidP="00252856">
      <w:pPr>
        <w:pStyle w:val="Szvegtrzs"/>
        <w:jc w:val="both"/>
      </w:pPr>
      <w:r>
        <w:t xml:space="preserve">[1] A rendelet célja a </w:t>
      </w:r>
      <w:proofErr w:type="spellStart"/>
      <w:r>
        <w:t>Tokay</w:t>
      </w:r>
      <w:proofErr w:type="spellEnd"/>
      <w:r>
        <w:t xml:space="preserve"> és Bajcsy Zsilinszky utcák déli végénél elhelyezkedő 7764. </w:t>
      </w:r>
      <w:proofErr w:type="spellStart"/>
      <w:r>
        <w:t>hrsz</w:t>
      </w:r>
      <w:proofErr w:type="spellEnd"/>
      <w:r>
        <w:t xml:space="preserve">-ú „K-id-1” –jelű (idegenforgalmi célú különleges) építési övezetbe sorolt terület északkeleti szélét érintő, tervezett út elhagyása, valamint a </w:t>
      </w:r>
      <w:proofErr w:type="spellStart"/>
      <w:r>
        <w:t>Szováti</w:t>
      </w:r>
      <w:proofErr w:type="spellEnd"/>
      <w:r>
        <w:t xml:space="preserve"> út Budapest-Záhony vasútvonal kereszteződésének délnyugati részén elhelyezkedő 0125/11 </w:t>
      </w:r>
      <w:proofErr w:type="spellStart"/>
      <w:r>
        <w:t>Hrsz</w:t>
      </w:r>
      <w:proofErr w:type="spellEnd"/>
      <w:r>
        <w:t xml:space="preserve">-ú, művelésből kivett, de hatályos a rendezési tervben védőerdő övezetbe sorolt ingatlan kereskedelmi szolgáltató gazdasági építési övezetbe történő átsorolás szabályozási feltételeinek megteremtése. </w:t>
      </w:r>
    </w:p>
    <w:p w14:paraId="58A8E211" w14:textId="77777777" w:rsidR="00252856" w:rsidRDefault="00252856" w:rsidP="00252856">
      <w:pPr>
        <w:pStyle w:val="Szvegtrzs"/>
        <w:spacing w:before="120"/>
        <w:jc w:val="both"/>
      </w:pPr>
      <w:r>
        <w:t xml:space="preserve">[2] Hajdúszoboszló Város Önkormányzatának Képviselő-testülete a magyar építészetről szóló 2023. évi C. törvény 225. § (8) bekezdés 1. pontjában kapott felhatalmazás alapján, a magyar építészetről szóló 2023. évi C. törvény 22. § (2) bekezdés a) pontjában és a Magyarország helyi önkormányzatairól szóló 2011. évi CLXXXIX. törvény 13. § (1) bekezdésének 1. pontjában meghatározott feladatkörében eljárva, valamint a településtervek tartalmáról, elkészítésének és elfogadásának rendjéről, valamint egyes településrendezési sajátos jogintézményekről szóló 419/2021. (VII.15.) Korm. rendelet 68. § (2) bekezdésének c) pontjában meghatározott feladatkörében eljáró 419/2021.(VII.15.) Korm. rendelet 11. mellékletében meghatározott véleményezésre jogosult szervek, továbbá a településfejlesztési </w:t>
      </w:r>
      <w:proofErr w:type="gramStart"/>
      <w:r>
        <w:t>koncepcióról</w:t>
      </w:r>
      <w:proofErr w:type="gramEnd"/>
      <w:r>
        <w:t xml:space="preserve">, az integrált településfejlesztési stratégiáról és a településrendezési eszközökről, valamint egyes településrendezési sajátos jogintézményekről szóló 419/2021. (VII.15.) Korm. rendelet 67. § (2) bekezdésének a.) pontjában meghatározott feladatkörében az állami </w:t>
      </w:r>
      <w:proofErr w:type="spellStart"/>
      <w:r>
        <w:t>főépítészi</w:t>
      </w:r>
      <w:proofErr w:type="spellEnd"/>
      <w:r>
        <w:t xml:space="preserve"> hatáskörben eljáró Hajdú-Bihar Váregyei Kormányhivatal, és </w:t>
      </w:r>
      <w:proofErr w:type="gramStart"/>
      <w:r>
        <w:t>a</w:t>
      </w:r>
      <w:proofErr w:type="gramEnd"/>
      <w:r>
        <w:t xml:space="preserve"> </w:t>
      </w:r>
      <w:proofErr w:type="spellStart"/>
      <w:r>
        <w:t>a</w:t>
      </w:r>
      <w:proofErr w:type="spellEnd"/>
      <w:r>
        <w:t xml:space="preserve"> partnerségi egyeztetés szabályairól szóló 10/2017 (IV.20.) önkormányzati rendelete szerinti partnerek véleményének kikérésével, Hajdúszoboszló Város Önkormányzata Képviselő-testületének az önkormányzat szervezeti és működési szabályzatáról szóló 27/2024. (X. 17.) önkormányzati rendelete 14. § (3) bekezdése, valamint 5. melléklet 1. c) pontja alapján </w:t>
      </w:r>
      <w:proofErr w:type="gramStart"/>
      <w:r>
        <w:t>a</w:t>
      </w:r>
      <w:proofErr w:type="gramEnd"/>
      <w:r>
        <w:t xml:space="preserve"> </w:t>
      </w:r>
      <w:proofErr w:type="spellStart"/>
      <w:r>
        <w:t>a</w:t>
      </w:r>
      <w:proofErr w:type="spellEnd"/>
      <w:r>
        <w:t xml:space="preserve"> Jogi, Igazgatási és ügyrendi, Városfejlesztési és Műszaki és Mezőgazdasági és </w:t>
      </w:r>
      <w:proofErr w:type="spellStart"/>
      <w:r>
        <w:t>Környezetvédeli</w:t>
      </w:r>
      <w:proofErr w:type="spellEnd"/>
      <w:r>
        <w:t xml:space="preserve"> bizottságai véleményét kikérve a következőket rendeli el: </w:t>
      </w:r>
    </w:p>
    <w:p w14:paraId="61F59811" w14:textId="77777777" w:rsidR="00252856" w:rsidRDefault="00252856" w:rsidP="00252856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</w:rPr>
        <w:t>1. §</w:t>
      </w:r>
    </w:p>
    <w:p w14:paraId="25D7A19D" w14:textId="77777777" w:rsidR="00252856" w:rsidRDefault="00252856" w:rsidP="00252856">
      <w:pPr>
        <w:pStyle w:val="Szvegtrzs"/>
        <w:jc w:val="both"/>
      </w:pPr>
      <w:r>
        <w:t>(1) A Hajdúszoboszló Város helyi építési szabályzatáról és szabályozási tervéről szóló 14/2016. (V. 26.) önkormányzati rendelet 2. melléklete (Belterület szabályozási terve) az M14 számú módosítás területegységeire kidolgozott, jelen módosító rendelet 1-4. mellékletei szerinti normatartalommal módosul a következők szerint:</w:t>
      </w:r>
    </w:p>
    <w:p w14:paraId="5C5FCAEA" w14:textId="77777777" w:rsidR="00252856" w:rsidRDefault="00252856" w:rsidP="00252856">
      <w:pPr>
        <w:pStyle w:val="Szvegtrzs"/>
        <w:ind w:left="580" w:hanging="560"/>
        <w:jc w:val="both"/>
      </w:pPr>
      <w:proofErr w:type="gramStart"/>
      <w:r>
        <w:rPr>
          <w:i/>
          <w:iCs/>
        </w:rPr>
        <w:t>a</w:t>
      </w:r>
      <w:proofErr w:type="gramEnd"/>
      <w:r>
        <w:rPr>
          <w:i/>
          <w:iCs/>
        </w:rPr>
        <w:t>)</w:t>
      </w:r>
      <w:r>
        <w:tab/>
        <w:t>1. melléklet: M14/1 1-jelű terület szabályozási terve</w:t>
      </w:r>
    </w:p>
    <w:p w14:paraId="61F86CC4" w14:textId="77777777" w:rsidR="00252856" w:rsidRDefault="00252856" w:rsidP="00252856">
      <w:pPr>
        <w:pStyle w:val="Szvegtrzs"/>
        <w:ind w:left="580" w:hanging="560"/>
        <w:jc w:val="both"/>
      </w:pPr>
      <w:r>
        <w:rPr>
          <w:i/>
          <w:iCs/>
        </w:rPr>
        <w:t>b)</w:t>
      </w:r>
      <w:r>
        <w:tab/>
        <w:t>2. melléklet: M14/2 2-jelű terület szabályozási terve</w:t>
      </w:r>
    </w:p>
    <w:p w14:paraId="12717B6A" w14:textId="77777777" w:rsidR="00252856" w:rsidRDefault="00252856" w:rsidP="00252856">
      <w:pPr>
        <w:pStyle w:val="Szvegtrzs"/>
        <w:ind w:left="580" w:hanging="560"/>
        <w:jc w:val="both"/>
      </w:pPr>
      <w:r>
        <w:rPr>
          <w:i/>
          <w:iCs/>
        </w:rPr>
        <w:t>c)</w:t>
      </w:r>
      <w:r>
        <w:tab/>
        <w:t>3. melléklet: M14/2b 2/b-jelű terület szabályozási terve</w:t>
      </w:r>
    </w:p>
    <w:p w14:paraId="26984DAD" w14:textId="77777777" w:rsidR="00252856" w:rsidRDefault="00252856" w:rsidP="00252856">
      <w:pPr>
        <w:pStyle w:val="Szvegtrzs"/>
        <w:ind w:left="580" w:hanging="560"/>
        <w:jc w:val="both"/>
      </w:pPr>
      <w:r>
        <w:rPr>
          <w:i/>
          <w:iCs/>
        </w:rPr>
        <w:t>d)</w:t>
      </w:r>
      <w:r>
        <w:tab/>
        <w:t>4. melléklet: Jelmagyarázat szabályozási tervhez</w:t>
      </w:r>
    </w:p>
    <w:p w14:paraId="3BE8BA38" w14:textId="77777777" w:rsidR="00252856" w:rsidRDefault="00252856" w:rsidP="00252856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</w:rPr>
        <w:t>2. §</w:t>
      </w:r>
    </w:p>
    <w:p w14:paraId="6A3CBE0C" w14:textId="77777777" w:rsidR="00252856" w:rsidRDefault="00252856" w:rsidP="00252856">
      <w:pPr>
        <w:pStyle w:val="Szvegtrzs"/>
        <w:jc w:val="both"/>
      </w:pPr>
      <w:r>
        <w:t>(1) A Hajdúszoboszló helyi építési szabályzatáról és szabályozási tervéről szóló 14/2016. (V. 26.) önkormányzati rendelet 1. melléklete helyébe az 5. melléklet lép.</w:t>
      </w:r>
    </w:p>
    <w:p w14:paraId="3753CC0B" w14:textId="77777777" w:rsidR="00252856" w:rsidRDefault="00252856" w:rsidP="00252856">
      <w:pPr>
        <w:pStyle w:val="Szvegtrzs"/>
        <w:spacing w:before="240"/>
        <w:jc w:val="both"/>
      </w:pPr>
      <w:r>
        <w:t>(2) A Hajdúszoboszló helyi építési szabályzatáról és szabályozási tervéről szóló 14/2016. (V. 26.) önkormányzati rendelet 2. melléklete helyébe a 6. melléklet lép.</w:t>
      </w:r>
    </w:p>
    <w:p w14:paraId="24C79B3D" w14:textId="77777777" w:rsidR="00252856" w:rsidRDefault="00252856" w:rsidP="00252856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</w:rPr>
        <w:t>3. §</w:t>
      </w:r>
    </w:p>
    <w:p w14:paraId="189B3374" w14:textId="3E9FE9C3" w:rsidR="00252856" w:rsidRDefault="00252856" w:rsidP="00252856">
      <w:pPr>
        <w:pStyle w:val="Szvegtrzs"/>
        <w:jc w:val="both"/>
      </w:pPr>
      <w:r>
        <w:lastRenderedPageBreak/>
        <w:t>Ez a rendelet 2025. december 13-án lép hatályba.</w:t>
      </w:r>
      <w:r w:rsidR="005326A2">
        <w:t>”</w:t>
      </w:r>
      <w:bookmarkStart w:id="0" w:name="_GoBack"/>
      <w:bookmarkEnd w:id="0"/>
      <w:r>
        <w:br w:type="page"/>
      </w:r>
    </w:p>
    <w:p w14:paraId="151196C6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 xml:space="preserve">1. melléklet </w:t>
      </w:r>
      <w:proofErr w:type="gramStart"/>
      <w:r>
        <w:rPr>
          <w:i/>
          <w:iCs/>
          <w:u w:val="single"/>
        </w:rPr>
        <w:t>a ..</w:t>
      </w:r>
      <w:proofErr w:type="gramEnd"/>
      <w:r>
        <w:rPr>
          <w:i/>
          <w:iCs/>
          <w:u w:val="single"/>
        </w:rPr>
        <w:t>./2025. (XII. 12.) önkormányzati rendelethez</w:t>
      </w:r>
    </w:p>
    <w:p w14:paraId="2B6947D1" w14:textId="77777777" w:rsidR="00252856" w:rsidRDefault="00252856" w:rsidP="00252856">
      <w:pPr>
        <w:pStyle w:val="Szvegtrzs"/>
        <w:jc w:val="both"/>
      </w:pPr>
      <w:r>
        <w:t xml:space="preserve">(A melléklet szövegét a(z) 03_MELL_1_melleklet_modosito_Rendelethez_M14_Hszoboszlo-1.pdf elnevezésű </w:t>
      </w:r>
      <w:proofErr w:type="gramStart"/>
      <w:r>
        <w:t>fájl</w:t>
      </w:r>
      <w:proofErr w:type="gramEnd"/>
      <w:r>
        <w:t xml:space="preserve"> tartalmazza.)</w:t>
      </w:r>
    </w:p>
    <w:p w14:paraId="4B5F906E" w14:textId="77777777" w:rsidR="00252856" w:rsidRDefault="00252856" w:rsidP="00252856">
      <w:pPr>
        <w:pStyle w:val="Szvegtrzs"/>
        <w:jc w:val="both"/>
      </w:pPr>
    </w:p>
    <w:p w14:paraId="37B6E775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t xml:space="preserve">2. melléklet </w:t>
      </w:r>
      <w:proofErr w:type="gramStart"/>
      <w:r>
        <w:rPr>
          <w:i/>
          <w:iCs/>
          <w:u w:val="single"/>
        </w:rPr>
        <w:t>a ..</w:t>
      </w:r>
      <w:proofErr w:type="gramEnd"/>
      <w:r>
        <w:rPr>
          <w:i/>
          <w:iCs/>
          <w:u w:val="single"/>
        </w:rPr>
        <w:t>./2025. (XII. 12.) önkormányzati rendelethez</w:t>
      </w:r>
    </w:p>
    <w:p w14:paraId="128605BD" w14:textId="77777777" w:rsidR="00252856" w:rsidRDefault="00252856" w:rsidP="00252856">
      <w:pPr>
        <w:pStyle w:val="Szvegtrzs"/>
        <w:jc w:val="both"/>
      </w:pPr>
      <w:r>
        <w:t xml:space="preserve">(A melléklet szövegét a(z) 03_MELL_2_melleklet_modosito_Rendelethez_M14_Hszoboszlo-1.pdf elnevezésű </w:t>
      </w:r>
      <w:proofErr w:type="gramStart"/>
      <w:r>
        <w:t>fájl</w:t>
      </w:r>
      <w:proofErr w:type="gramEnd"/>
      <w:r>
        <w:t xml:space="preserve"> tartalmazza.)</w:t>
      </w:r>
    </w:p>
    <w:p w14:paraId="23D02603" w14:textId="77777777" w:rsidR="00252856" w:rsidRDefault="00252856" w:rsidP="00252856">
      <w:pPr>
        <w:pStyle w:val="Szvegtrzs"/>
        <w:jc w:val="both"/>
      </w:pPr>
    </w:p>
    <w:p w14:paraId="17771EE9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t xml:space="preserve">3. melléklet </w:t>
      </w:r>
      <w:proofErr w:type="gramStart"/>
      <w:r>
        <w:rPr>
          <w:i/>
          <w:iCs/>
          <w:u w:val="single"/>
        </w:rPr>
        <w:t>a ..</w:t>
      </w:r>
      <w:proofErr w:type="gramEnd"/>
      <w:r>
        <w:rPr>
          <w:i/>
          <w:iCs/>
          <w:u w:val="single"/>
        </w:rPr>
        <w:t>./2025. (XII. 12.) önkormányzati rendelethez</w:t>
      </w:r>
    </w:p>
    <w:p w14:paraId="354D8928" w14:textId="77777777" w:rsidR="00252856" w:rsidRDefault="00252856" w:rsidP="00252856">
      <w:pPr>
        <w:pStyle w:val="Szvegtrzs"/>
        <w:jc w:val="both"/>
      </w:pPr>
      <w:r>
        <w:t xml:space="preserve">(A melléklet szövegét a(z) 03_MELL_3_melleklet_modosito_Rendelethez_M14_Hszoboszlo-1.pdf elnevezésű </w:t>
      </w:r>
      <w:proofErr w:type="gramStart"/>
      <w:r>
        <w:t>fájl</w:t>
      </w:r>
      <w:proofErr w:type="gramEnd"/>
      <w:r>
        <w:t xml:space="preserve"> tartalmazza.)</w:t>
      </w:r>
    </w:p>
    <w:p w14:paraId="4F83F9C5" w14:textId="77777777" w:rsidR="00252856" w:rsidRDefault="00252856" w:rsidP="00252856">
      <w:pPr>
        <w:pStyle w:val="Szvegtrzs"/>
        <w:jc w:val="both"/>
      </w:pPr>
    </w:p>
    <w:p w14:paraId="4F92077F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t xml:space="preserve">4. melléklet </w:t>
      </w:r>
      <w:proofErr w:type="gramStart"/>
      <w:r>
        <w:rPr>
          <w:i/>
          <w:iCs/>
          <w:u w:val="single"/>
        </w:rPr>
        <w:t>a ..</w:t>
      </w:r>
      <w:proofErr w:type="gramEnd"/>
      <w:r>
        <w:rPr>
          <w:i/>
          <w:iCs/>
          <w:u w:val="single"/>
        </w:rPr>
        <w:t>./2025. (XII. 12.) önkormányzati rendelethez</w:t>
      </w:r>
    </w:p>
    <w:p w14:paraId="24373990" w14:textId="77777777" w:rsidR="00252856" w:rsidRDefault="00252856" w:rsidP="00252856">
      <w:pPr>
        <w:pStyle w:val="Szvegtrzs"/>
        <w:jc w:val="both"/>
      </w:pPr>
      <w:r>
        <w:t xml:space="preserve">(A melléklet szövegét a(z) 03_MELL_4_melleklet_modosito_Rendelethez_M14_Hszoboszlo-1.pdf elnevezésű </w:t>
      </w:r>
      <w:proofErr w:type="gramStart"/>
      <w:r>
        <w:t>fájl</w:t>
      </w:r>
      <w:proofErr w:type="gramEnd"/>
      <w:r>
        <w:t xml:space="preserve"> tartalmazza.)</w:t>
      </w:r>
    </w:p>
    <w:p w14:paraId="7B5CFB12" w14:textId="77777777" w:rsidR="00252856" w:rsidRDefault="00252856" w:rsidP="00252856">
      <w:pPr>
        <w:pStyle w:val="Szvegtrzs"/>
        <w:jc w:val="both"/>
      </w:pPr>
    </w:p>
    <w:p w14:paraId="362FDFC4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t xml:space="preserve">5. melléklet </w:t>
      </w:r>
      <w:proofErr w:type="gramStart"/>
      <w:r>
        <w:rPr>
          <w:i/>
          <w:iCs/>
          <w:u w:val="single"/>
        </w:rPr>
        <w:t>a ..</w:t>
      </w:r>
      <w:proofErr w:type="gramEnd"/>
      <w:r>
        <w:rPr>
          <w:i/>
          <w:iCs/>
          <w:u w:val="single"/>
        </w:rPr>
        <w:t>./2025. (XII. 12.) önkormányzati rendelethez</w:t>
      </w:r>
    </w:p>
    <w:p w14:paraId="65A8281C" w14:textId="77777777" w:rsidR="00252856" w:rsidRDefault="00252856" w:rsidP="00252856">
      <w:pPr>
        <w:pStyle w:val="Szvegtrzs"/>
        <w:spacing w:before="240"/>
        <w:jc w:val="both"/>
      </w:pPr>
      <w:r>
        <w:t>„</w:t>
      </w:r>
      <w:r>
        <w:rPr>
          <w:i/>
          <w:iCs/>
        </w:rPr>
        <w:t>1. melléklet a 14/2016. (V. 26.) önkormányzati rendelethez</w:t>
      </w:r>
    </w:p>
    <w:p w14:paraId="744427BA" w14:textId="77777777" w:rsidR="00252856" w:rsidRDefault="00252856" w:rsidP="00252856">
      <w:pPr>
        <w:pStyle w:val="Szvegtrzs"/>
        <w:jc w:val="both"/>
      </w:pPr>
      <w:r>
        <w:t xml:space="preserve">(A melléklet szövegét a(z) 03_MELL_HESZ_1_melleklet_Kulterulet_es_Angyalhaza.pdf elnevezésű </w:t>
      </w:r>
      <w:proofErr w:type="gramStart"/>
      <w:r>
        <w:t>fájl</w:t>
      </w:r>
      <w:proofErr w:type="gramEnd"/>
      <w:r>
        <w:t xml:space="preserve"> tartalmazza.)”</w:t>
      </w:r>
    </w:p>
    <w:p w14:paraId="21EAC4DC" w14:textId="77777777" w:rsidR="00252856" w:rsidRDefault="00252856" w:rsidP="00252856">
      <w:pPr>
        <w:pStyle w:val="Szvegtrzs"/>
        <w:jc w:val="both"/>
      </w:pPr>
    </w:p>
    <w:p w14:paraId="494AC998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t xml:space="preserve">6. melléklet </w:t>
      </w:r>
      <w:proofErr w:type="gramStart"/>
      <w:r>
        <w:rPr>
          <w:i/>
          <w:iCs/>
          <w:u w:val="single"/>
        </w:rPr>
        <w:t>a ..</w:t>
      </w:r>
      <w:proofErr w:type="gramEnd"/>
      <w:r>
        <w:rPr>
          <w:i/>
          <w:iCs/>
          <w:u w:val="single"/>
        </w:rPr>
        <w:t>./2025. (XII. 12.) önkormányzati rendelethez</w:t>
      </w:r>
    </w:p>
    <w:p w14:paraId="5524A9F4" w14:textId="77777777" w:rsidR="00252856" w:rsidRDefault="00252856" w:rsidP="00252856">
      <w:pPr>
        <w:pStyle w:val="Szvegtrzs"/>
        <w:spacing w:before="240"/>
        <w:jc w:val="both"/>
      </w:pPr>
      <w:r>
        <w:t>„</w:t>
      </w:r>
      <w:r>
        <w:rPr>
          <w:i/>
          <w:iCs/>
        </w:rPr>
        <w:t>2. melléklet a 14/2016. (V. 26.) önkormányzati rendelethez</w:t>
      </w:r>
    </w:p>
    <w:p w14:paraId="7A98D865" w14:textId="77777777" w:rsidR="00252856" w:rsidRDefault="00252856" w:rsidP="00252856">
      <w:pPr>
        <w:pStyle w:val="Szvegtrzs"/>
        <w:jc w:val="both"/>
      </w:pPr>
      <w:r>
        <w:t xml:space="preserve">(A melléklet szövegét a(z) 2_mell_HSZOB_HESZ_belterulet_20251213-tol.pdf elnevezésű </w:t>
      </w:r>
      <w:proofErr w:type="gramStart"/>
      <w:r>
        <w:t>fájl</w:t>
      </w:r>
      <w:proofErr w:type="gramEnd"/>
      <w:r>
        <w:t xml:space="preserve"> tartalmazza.)”</w:t>
      </w:r>
    </w:p>
    <w:p w14:paraId="005EF852" w14:textId="77777777" w:rsidR="00252856" w:rsidRPr="00ED745D" w:rsidRDefault="00252856" w:rsidP="00754D1D">
      <w:pPr>
        <w:jc w:val="center"/>
        <w:rPr>
          <w:sz w:val="23"/>
          <w:szCs w:val="23"/>
        </w:rPr>
      </w:pPr>
    </w:p>
    <w:sectPr w:rsidR="00252856" w:rsidRPr="00ED745D" w:rsidSect="00842E5C">
      <w:type w:val="continuous"/>
      <w:pgSz w:w="11907" w:h="16840" w:code="9"/>
      <w:pgMar w:top="1134" w:right="1134" w:bottom="1134" w:left="1134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198BF3" w14:textId="77777777" w:rsidR="002A5D08" w:rsidRDefault="002A5D08" w:rsidP="002A5D08">
      <w:r>
        <w:separator/>
      </w:r>
    </w:p>
  </w:endnote>
  <w:endnote w:type="continuationSeparator" w:id="0">
    <w:p w14:paraId="1F1DFC46" w14:textId="77777777" w:rsidR="002A5D08" w:rsidRDefault="002A5D08" w:rsidP="002A5D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27331846"/>
      <w:docPartObj>
        <w:docPartGallery w:val="Page Numbers (Bottom of Page)"/>
        <w:docPartUnique/>
      </w:docPartObj>
    </w:sdtPr>
    <w:sdtEndPr/>
    <w:sdtContent>
      <w:p w14:paraId="5CEA68AD" w14:textId="1932B02A" w:rsidR="002A5D08" w:rsidRDefault="002A5D08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326A2">
          <w:rPr>
            <w:noProof/>
          </w:rPr>
          <w:t>18</w:t>
        </w:r>
        <w:r>
          <w:fldChar w:fldCharType="end"/>
        </w:r>
      </w:p>
    </w:sdtContent>
  </w:sdt>
  <w:p w14:paraId="49B08588" w14:textId="77777777" w:rsidR="002A5D08" w:rsidRDefault="002A5D08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4ED6A7D" w14:textId="77777777" w:rsidR="002A5D08" w:rsidRDefault="002A5D08" w:rsidP="002A5D08">
      <w:r>
        <w:separator/>
      </w:r>
    </w:p>
  </w:footnote>
  <w:footnote w:type="continuationSeparator" w:id="0">
    <w:p w14:paraId="3FE0F5EF" w14:textId="77777777" w:rsidR="002A5D08" w:rsidRDefault="002A5D08" w:rsidP="002A5D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184FA4"/>
    <w:multiLevelType w:val="hybridMultilevel"/>
    <w:tmpl w:val="CE32E9E2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F4597D"/>
    <w:multiLevelType w:val="hybridMultilevel"/>
    <w:tmpl w:val="4442E42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CD659B"/>
    <w:multiLevelType w:val="hybridMultilevel"/>
    <w:tmpl w:val="FD24166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50794C"/>
    <w:multiLevelType w:val="hybridMultilevel"/>
    <w:tmpl w:val="AAFAA2DE"/>
    <w:lvl w:ilvl="0" w:tplc="45C4D074">
      <w:start w:val="1"/>
      <w:numFmt w:val="decimal"/>
      <w:lvlText w:val="(%1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3B0B52"/>
    <w:multiLevelType w:val="hybridMultilevel"/>
    <w:tmpl w:val="E606210E"/>
    <w:lvl w:ilvl="0" w:tplc="6EA672CE">
      <w:start w:val="1"/>
      <w:numFmt w:val="decimal"/>
      <w:lvlText w:val="%1.)"/>
      <w:lvlJc w:val="left"/>
      <w:pPr>
        <w:ind w:left="765" w:hanging="405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F93432"/>
    <w:multiLevelType w:val="hybridMultilevel"/>
    <w:tmpl w:val="47A4B9B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AD2FA4"/>
    <w:multiLevelType w:val="hybridMultilevel"/>
    <w:tmpl w:val="D0829592"/>
    <w:lvl w:ilvl="0" w:tplc="E54AF884">
      <w:start w:val="1"/>
      <w:numFmt w:val="decimal"/>
      <w:lvlText w:val="%1."/>
      <w:lvlJc w:val="left"/>
      <w:pPr>
        <w:ind w:left="644" w:hanging="360"/>
      </w:pPr>
      <w:rPr>
        <w:rFonts w:hint="default"/>
        <w:w w:val="100"/>
        <w:lang w:val="hu-HU" w:eastAsia="en-US" w:bidi="ar-SA"/>
      </w:rPr>
    </w:lvl>
    <w:lvl w:ilvl="1" w:tplc="8D326400">
      <w:numFmt w:val="bullet"/>
      <w:lvlText w:val="•"/>
      <w:lvlJc w:val="left"/>
      <w:pPr>
        <w:ind w:left="1750" w:hanging="360"/>
      </w:pPr>
      <w:rPr>
        <w:rFonts w:hint="default"/>
        <w:lang w:val="hu-HU" w:eastAsia="en-US" w:bidi="ar-SA"/>
      </w:rPr>
    </w:lvl>
    <w:lvl w:ilvl="2" w:tplc="B17EDBC4">
      <w:numFmt w:val="bullet"/>
      <w:lvlText w:val="•"/>
      <w:lvlJc w:val="left"/>
      <w:pPr>
        <w:ind w:left="2681" w:hanging="360"/>
      </w:pPr>
      <w:rPr>
        <w:rFonts w:hint="default"/>
        <w:lang w:val="hu-HU" w:eastAsia="en-US" w:bidi="ar-SA"/>
      </w:rPr>
    </w:lvl>
    <w:lvl w:ilvl="3" w:tplc="9EA80F3C">
      <w:numFmt w:val="bullet"/>
      <w:lvlText w:val="•"/>
      <w:lvlJc w:val="left"/>
      <w:pPr>
        <w:ind w:left="3611" w:hanging="360"/>
      </w:pPr>
      <w:rPr>
        <w:rFonts w:hint="default"/>
        <w:lang w:val="hu-HU" w:eastAsia="en-US" w:bidi="ar-SA"/>
      </w:rPr>
    </w:lvl>
    <w:lvl w:ilvl="4" w:tplc="AE6E3B7C">
      <w:numFmt w:val="bullet"/>
      <w:lvlText w:val="•"/>
      <w:lvlJc w:val="left"/>
      <w:pPr>
        <w:ind w:left="4542" w:hanging="360"/>
      </w:pPr>
      <w:rPr>
        <w:rFonts w:hint="default"/>
        <w:lang w:val="hu-HU" w:eastAsia="en-US" w:bidi="ar-SA"/>
      </w:rPr>
    </w:lvl>
    <w:lvl w:ilvl="5" w:tplc="60A2C224">
      <w:numFmt w:val="bullet"/>
      <w:lvlText w:val="•"/>
      <w:lvlJc w:val="left"/>
      <w:pPr>
        <w:ind w:left="5473" w:hanging="360"/>
      </w:pPr>
      <w:rPr>
        <w:rFonts w:hint="default"/>
        <w:lang w:val="hu-HU" w:eastAsia="en-US" w:bidi="ar-SA"/>
      </w:rPr>
    </w:lvl>
    <w:lvl w:ilvl="6" w:tplc="8512AD0C">
      <w:numFmt w:val="bullet"/>
      <w:lvlText w:val="•"/>
      <w:lvlJc w:val="left"/>
      <w:pPr>
        <w:ind w:left="6403" w:hanging="360"/>
      </w:pPr>
      <w:rPr>
        <w:rFonts w:hint="default"/>
        <w:lang w:val="hu-HU" w:eastAsia="en-US" w:bidi="ar-SA"/>
      </w:rPr>
    </w:lvl>
    <w:lvl w:ilvl="7" w:tplc="49AE198A">
      <w:numFmt w:val="bullet"/>
      <w:lvlText w:val="•"/>
      <w:lvlJc w:val="left"/>
      <w:pPr>
        <w:ind w:left="7334" w:hanging="360"/>
      </w:pPr>
      <w:rPr>
        <w:rFonts w:hint="default"/>
        <w:lang w:val="hu-HU" w:eastAsia="en-US" w:bidi="ar-SA"/>
      </w:rPr>
    </w:lvl>
    <w:lvl w:ilvl="8" w:tplc="1C0AF2AE">
      <w:numFmt w:val="bullet"/>
      <w:lvlText w:val="•"/>
      <w:lvlJc w:val="left"/>
      <w:pPr>
        <w:ind w:left="8265" w:hanging="360"/>
      </w:pPr>
      <w:rPr>
        <w:rFonts w:hint="default"/>
        <w:lang w:val="hu-HU" w:eastAsia="en-US" w:bidi="ar-SA"/>
      </w:rPr>
    </w:lvl>
  </w:abstractNum>
  <w:abstractNum w:abstractNumId="7" w15:restartNumberingAfterBreak="0">
    <w:nsid w:val="51A024AC"/>
    <w:multiLevelType w:val="hybridMultilevel"/>
    <w:tmpl w:val="C5B6686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4766DB"/>
    <w:multiLevelType w:val="hybridMultilevel"/>
    <w:tmpl w:val="02641B1C"/>
    <w:lvl w:ilvl="0" w:tplc="8C5E8078">
      <w:start w:val="1"/>
      <w:numFmt w:val="decimal"/>
      <w:lvlText w:val="%1.)"/>
      <w:lvlJc w:val="left"/>
      <w:pPr>
        <w:ind w:left="473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193" w:hanging="360"/>
      </w:pPr>
    </w:lvl>
    <w:lvl w:ilvl="2" w:tplc="040E001B" w:tentative="1">
      <w:start w:val="1"/>
      <w:numFmt w:val="lowerRoman"/>
      <w:lvlText w:val="%3."/>
      <w:lvlJc w:val="right"/>
      <w:pPr>
        <w:ind w:left="1913" w:hanging="180"/>
      </w:pPr>
    </w:lvl>
    <w:lvl w:ilvl="3" w:tplc="040E000F" w:tentative="1">
      <w:start w:val="1"/>
      <w:numFmt w:val="decimal"/>
      <w:lvlText w:val="%4."/>
      <w:lvlJc w:val="left"/>
      <w:pPr>
        <w:ind w:left="2633" w:hanging="360"/>
      </w:pPr>
    </w:lvl>
    <w:lvl w:ilvl="4" w:tplc="040E0019" w:tentative="1">
      <w:start w:val="1"/>
      <w:numFmt w:val="lowerLetter"/>
      <w:lvlText w:val="%5."/>
      <w:lvlJc w:val="left"/>
      <w:pPr>
        <w:ind w:left="3353" w:hanging="360"/>
      </w:pPr>
    </w:lvl>
    <w:lvl w:ilvl="5" w:tplc="040E001B" w:tentative="1">
      <w:start w:val="1"/>
      <w:numFmt w:val="lowerRoman"/>
      <w:lvlText w:val="%6."/>
      <w:lvlJc w:val="right"/>
      <w:pPr>
        <w:ind w:left="4073" w:hanging="180"/>
      </w:pPr>
    </w:lvl>
    <w:lvl w:ilvl="6" w:tplc="040E000F" w:tentative="1">
      <w:start w:val="1"/>
      <w:numFmt w:val="decimal"/>
      <w:lvlText w:val="%7."/>
      <w:lvlJc w:val="left"/>
      <w:pPr>
        <w:ind w:left="4793" w:hanging="360"/>
      </w:pPr>
    </w:lvl>
    <w:lvl w:ilvl="7" w:tplc="040E0019" w:tentative="1">
      <w:start w:val="1"/>
      <w:numFmt w:val="lowerLetter"/>
      <w:lvlText w:val="%8."/>
      <w:lvlJc w:val="left"/>
      <w:pPr>
        <w:ind w:left="5513" w:hanging="360"/>
      </w:pPr>
    </w:lvl>
    <w:lvl w:ilvl="8" w:tplc="040E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9" w15:restartNumberingAfterBreak="0">
    <w:nsid w:val="7BDA36D1"/>
    <w:multiLevelType w:val="hybridMultilevel"/>
    <w:tmpl w:val="537652B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"/>
  </w:num>
  <w:num w:numId="3">
    <w:abstractNumId w:val="8"/>
  </w:num>
  <w:num w:numId="4">
    <w:abstractNumId w:val="5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9"/>
  </w:num>
  <w:num w:numId="8">
    <w:abstractNumId w:val="1"/>
  </w:num>
  <w:num w:numId="9">
    <w:abstractNumId w:val="7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15D3"/>
    <w:rsid w:val="00003994"/>
    <w:rsid w:val="00010451"/>
    <w:rsid w:val="00010FBB"/>
    <w:rsid w:val="000315D3"/>
    <w:rsid w:val="0003506B"/>
    <w:rsid w:val="00043F26"/>
    <w:rsid w:val="00051489"/>
    <w:rsid w:val="0005267C"/>
    <w:rsid w:val="00060295"/>
    <w:rsid w:val="00067F9E"/>
    <w:rsid w:val="000724E8"/>
    <w:rsid w:val="00077021"/>
    <w:rsid w:val="00080E26"/>
    <w:rsid w:val="000847E3"/>
    <w:rsid w:val="00087625"/>
    <w:rsid w:val="0009346D"/>
    <w:rsid w:val="00096CF4"/>
    <w:rsid w:val="000A01E6"/>
    <w:rsid w:val="000B0C94"/>
    <w:rsid w:val="000B29DF"/>
    <w:rsid w:val="000C3A9C"/>
    <w:rsid w:val="000E0589"/>
    <w:rsid w:val="000F0EFD"/>
    <w:rsid w:val="000F49F7"/>
    <w:rsid w:val="0010666A"/>
    <w:rsid w:val="00136630"/>
    <w:rsid w:val="00137D1B"/>
    <w:rsid w:val="00143119"/>
    <w:rsid w:val="00146D29"/>
    <w:rsid w:val="00162758"/>
    <w:rsid w:val="00165236"/>
    <w:rsid w:val="00181A2B"/>
    <w:rsid w:val="001A1688"/>
    <w:rsid w:val="001D5734"/>
    <w:rsid w:val="001E0332"/>
    <w:rsid w:val="001F112B"/>
    <w:rsid w:val="00232479"/>
    <w:rsid w:val="002524B4"/>
    <w:rsid w:val="00252856"/>
    <w:rsid w:val="00257AEF"/>
    <w:rsid w:val="0027341C"/>
    <w:rsid w:val="002739A2"/>
    <w:rsid w:val="002742B0"/>
    <w:rsid w:val="002963BF"/>
    <w:rsid w:val="00296CCF"/>
    <w:rsid w:val="002A5D08"/>
    <w:rsid w:val="002A7C62"/>
    <w:rsid w:val="002C6D28"/>
    <w:rsid w:val="002D7E03"/>
    <w:rsid w:val="002E36D7"/>
    <w:rsid w:val="00300374"/>
    <w:rsid w:val="00306A5E"/>
    <w:rsid w:val="00310837"/>
    <w:rsid w:val="00311DE2"/>
    <w:rsid w:val="00323154"/>
    <w:rsid w:val="00334E77"/>
    <w:rsid w:val="0037286D"/>
    <w:rsid w:val="003C6917"/>
    <w:rsid w:val="003E62DA"/>
    <w:rsid w:val="003F210C"/>
    <w:rsid w:val="003F3DE1"/>
    <w:rsid w:val="00407EDE"/>
    <w:rsid w:val="00413133"/>
    <w:rsid w:val="00436E3A"/>
    <w:rsid w:val="0045397F"/>
    <w:rsid w:val="00456F15"/>
    <w:rsid w:val="00476078"/>
    <w:rsid w:val="004955BB"/>
    <w:rsid w:val="004959B1"/>
    <w:rsid w:val="00496FDD"/>
    <w:rsid w:val="004C33D9"/>
    <w:rsid w:val="004D7D55"/>
    <w:rsid w:val="00514BD8"/>
    <w:rsid w:val="005326A2"/>
    <w:rsid w:val="00545D7D"/>
    <w:rsid w:val="005776EE"/>
    <w:rsid w:val="00583FDC"/>
    <w:rsid w:val="005870C2"/>
    <w:rsid w:val="005A13C9"/>
    <w:rsid w:val="005A1F77"/>
    <w:rsid w:val="005A7F03"/>
    <w:rsid w:val="005B61BC"/>
    <w:rsid w:val="005C403B"/>
    <w:rsid w:val="00600594"/>
    <w:rsid w:val="006206DA"/>
    <w:rsid w:val="0064646D"/>
    <w:rsid w:val="00662072"/>
    <w:rsid w:val="00664A4D"/>
    <w:rsid w:val="00673ABA"/>
    <w:rsid w:val="0067665F"/>
    <w:rsid w:val="00676B72"/>
    <w:rsid w:val="00690BC1"/>
    <w:rsid w:val="00697766"/>
    <w:rsid w:val="006A5611"/>
    <w:rsid w:val="006A6A04"/>
    <w:rsid w:val="006B492A"/>
    <w:rsid w:val="006D19CA"/>
    <w:rsid w:val="006D5F2C"/>
    <w:rsid w:val="006E6025"/>
    <w:rsid w:val="00701FBF"/>
    <w:rsid w:val="00703E58"/>
    <w:rsid w:val="007412D8"/>
    <w:rsid w:val="007458C5"/>
    <w:rsid w:val="00746AC5"/>
    <w:rsid w:val="00752230"/>
    <w:rsid w:val="00754D1D"/>
    <w:rsid w:val="00761A4C"/>
    <w:rsid w:val="00784725"/>
    <w:rsid w:val="007A43D6"/>
    <w:rsid w:val="007A6B72"/>
    <w:rsid w:val="007C3C4D"/>
    <w:rsid w:val="007D1C3F"/>
    <w:rsid w:val="007D5992"/>
    <w:rsid w:val="007E5309"/>
    <w:rsid w:val="007F1A53"/>
    <w:rsid w:val="007F1DA4"/>
    <w:rsid w:val="00814AA1"/>
    <w:rsid w:val="00815956"/>
    <w:rsid w:val="00832884"/>
    <w:rsid w:val="00842E5C"/>
    <w:rsid w:val="00845D28"/>
    <w:rsid w:val="00860F1C"/>
    <w:rsid w:val="008834B8"/>
    <w:rsid w:val="008A04AA"/>
    <w:rsid w:val="008A5929"/>
    <w:rsid w:val="008C7383"/>
    <w:rsid w:val="008D6842"/>
    <w:rsid w:val="008D6D3D"/>
    <w:rsid w:val="009078AE"/>
    <w:rsid w:val="00907B5E"/>
    <w:rsid w:val="009171A6"/>
    <w:rsid w:val="0093014A"/>
    <w:rsid w:val="00955CF9"/>
    <w:rsid w:val="00957505"/>
    <w:rsid w:val="009609F2"/>
    <w:rsid w:val="00972BB2"/>
    <w:rsid w:val="00981C95"/>
    <w:rsid w:val="0098607D"/>
    <w:rsid w:val="00996391"/>
    <w:rsid w:val="00996481"/>
    <w:rsid w:val="009969C4"/>
    <w:rsid w:val="009B7DBC"/>
    <w:rsid w:val="009D2DA7"/>
    <w:rsid w:val="009D5F0A"/>
    <w:rsid w:val="009F04F5"/>
    <w:rsid w:val="009F0E40"/>
    <w:rsid w:val="009F7F15"/>
    <w:rsid w:val="00A0651C"/>
    <w:rsid w:val="00A20F4D"/>
    <w:rsid w:val="00A3076C"/>
    <w:rsid w:val="00A34859"/>
    <w:rsid w:val="00A37C58"/>
    <w:rsid w:val="00A45046"/>
    <w:rsid w:val="00A56051"/>
    <w:rsid w:val="00A6713D"/>
    <w:rsid w:val="00A676BD"/>
    <w:rsid w:val="00AA2563"/>
    <w:rsid w:val="00AA6E7E"/>
    <w:rsid w:val="00AA7477"/>
    <w:rsid w:val="00AC7E9E"/>
    <w:rsid w:val="00AD65D3"/>
    <w:rsid w:val="00AE62BC"/>
    <w:rsid w:val="00B25BCE"/>
    <w:rsid w:val="00B53935"/>
    <w:rsid w:val="00B54055"/>
    <w:rsid w:val="00B71CB4"/>
    <w:rsid w:val="00BB1557"/>
    <w:rsid w:val="00BD1786"/>
    <w:rsid w:val="00BD3CEA"/>
    <w:rsid w:val="00BD77F5"/>
    <w:rsid w:val="00BF53DF"/>
    <w:rsid w:val="00BF6971"/>
    <w:rsid w:val="00BF7B2C"/>
    <w:rsid w:val="00C07906"/>
    <w:rsid w:val="00C247D8"/>
    <w:rsid w:val="00C314DF"/>
    <w:rsid w:val="00C4740E"/>
    <w:rsid w:val="00C5236C"/>
    <w:rsid w:val="00C5425F"/>
    <w:rsid w:val="00C57274"/>
    <w:rsid w:val="00C8642A"/>
    <w:rsid w:val="00C86DA2"/>
    <w:rsid w:val="00CB2C0D"/>
    <w:rsid w:val="00CC4188"/>
    <w:rsid w:val="00CD318A"/>
    <w:rsid w:val="00CD7459"/>
    <w:rsid w:val="00D17CDE"/>
    <w:rsid w:val="00D22D55"/>
    <w:rsid w:val="00D643FB"/>
    <w:rsid w:val="00D6478E"/>
    <w:rsid w:val="00D7689D"/>
    <w:rsid w:val="00D768D1"/>
    <w:rsid w:val="00D832B5"/>
    <w:rsid w:val="00D908C3"/>
    <w:rsid w:val="00DB68DA"/>
    <w:rsid w:val="00DD0512"/>
    <w:rsid w:val="00DF3C3E"/>
    <w:rsid w:val="00DF5284"/>
    <w:rsid w:val="00E07F23"/>
    <w:rsid w:val="00E1020E"/>
    <w:rsid w:val="00E11060"/>
    <w:rsid w:val="00E172F9"/>
    <w:rsid w:val="00E34F30"/>
    <w:rsid w:val="00E422A6"/>
    <w:rsid w:val="00E53F70"/>
    <w:rsid w:val="00E7702D"/>
    <w:rsid w:val="00E9589D"/>
    <w:rsid w:val="00E96EE8"/>
    <w:rsid w:val="00EB3300"/>
    <w:rsid w:val="00EB3BCC"/>
    <w:rsid w:val="00EB59FA"/>
    <w:rsid w:val="00ED29F2"/>
    <w:rsid w:val="00EF1683"/>
    <w:rsid w:val="00EF46DA"/>
    <w:rsid w:val="00EF5E22"/>
    <w:rsid w:val="00F035C6"/>
    <w:rsid w:val="00F03632"/>
    <w:rsid w:val="00F03EF0"/>
    <w:rsid w:val="00F13418"/>
    <w:rsid w:val="00F35DEB"/>
    <w:rsid w:val="00F65AA5"/>
    <w:rsid w:val="00F81C14"/>
    <w:rsid w:val="00F82D7C"/>
    <w:rsid w:val="00F8462E"/>
    <w:rsid w:val="00F84779"/>
    <w:rsid w:val="00F9291D"/>
    <w:rsid w:val="00FB4F9A"/>
    <w:rsid w:val="00FC45CE"/>
    <w:rsid w:val="00FD00F7"/>
    <w:rsid w:val="00FE129B"/>
    <w:rsid w:val="00FE1F82"/>
    <w:rsid w:val="00FE4C13"/>
    <w:rsid w:val="00FE5C33"/>
    <w:rsid w:val="00FE6D5D"/>
    <w:rsid w:val="00FE7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7FC35C"/>
  <w15:docId w15:val="{0E6ABA4E-8E2A-42D5-BAB0-3C13FE50D6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296CCF"/>
    <w:rPr>
      <w:rFonts w:ascii="Times New Roman" w:eastAsia="Times New Roman" w:hAnsi="Times New Roman" w:cs="Times New Roman"/>
      <w:lang w:val="hu-HU"/>
    </w:rPr>
  </w:style>
  <w:style w:type="paragraph" w:styleId="Cmsor1">
    <w:name w:val="heading 1"/>
    <w:basedOn w:val="Norml"/>
    <w:link w:val="Cmsor1Char"/>
    <w:uiPriority w:val="9"/>
    <w:qFormat/>
    <w:pPr>
      <w:ind w:left="113"/>
      <w:outlineLvl w:val="0"/>
    </w:pPr>
    <w:rPr>
      <w:b/>
      <w:bCs/>
      <w:sz w:val="24"/>
      <w:szCs w:val="24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0C3A9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zvegtrzs">
    <w:name w:val="Body Text"/>
    <w:basedOn w:val="Norml"/>
    <w:link w:val="SzvegtrzsChar"/>
    <w:uiPriority w:val="1"/>
    <w:qFormat/>
    <w:rPr>
      <w:sz w:val="24"/>
      <w:szCs w:val="24"/>
    </w:rPr>
  </w:style>
  <w:style w:type="paragraph" w:styleId="Listaszerbekezds">
    <w:name w:val="List Paragraph"/>
    <w:basedOn w:val="Norml"/>
    <w:uiPriority w:val="1"/>
    <w:qFormat/>
    <w:pPr>
      <w:spacing w:before="90"/>
      <w:ind w:left="833" w:hanging="361"/>
    </w:pPr>
  </w:style>
  <w:style w:type="paragraph" w:customStyle="1" w:styleId="TableParagraph">
    <w:name w:val="Table Paragraph"/>
    <w:basedOn w:val="Norml"/>
    <w:uiPriority w:val="1"/>
    <w:qFormat/>
    <w:pPr>
      <w:ind w:left="71"/>
    </w:pPr>
  </w:style>
  <w:style w:type="character" w:styleId="Hiperhivatkozs">
    <w:name w:val="Hyperlink"/>
    <w:basedOn w:val="Bekezdsalapbettpusa"/>
    <w:uiPriority w:val="99"/>
    <w:unhideWhenUsed/>
    <w:rsid w:val="00701FBF"/>
    <w:rPr>
      <w:color w:val="0000FF" w:themeColor="hyperlink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5A7F03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A7F03"/>
    <w:rPr>
      <w:rFonts w:ascii="Segoe UI" w:eastAsia="Times New Roman" w:hAnsi="Segoe UI" w:cs="Segoe UI"/>
      <w:sz w:val="18"/>
      <w:szCs w:val="18"/>
      <w:lang w:val="hu-HU"/>
    </w:rPr>
  </w:style>
  <w:style w:type="character" w:customStyle="1" w:styleId="Cmsor1Char">
    <w:name w:val="Címsor 1 Char"/>
    <w:basedOn w:val="Bekezdsalapbettpusa"/>
    <w:link w:val="Cmsor1"/>
    <w:uiPriority w:val="9"/>
    <w:rsid w:val="0005267C"/>
    <w:rPr>
      <w:rFonts w:ascii="Times New Roman" w:eastAsia="Times New Roman" w:hAnsi="Times New Roman" w:cs="Times New Roman"/>
      <w:b/>
      <w:bCs/>
      <w:sz w:val="24"/>
      <w:szCs w:val="24"/>
      <w:lang w:val="hu-HU"/>
    </w:rPr>
  </w:style>
  <w:style w:type="character" w:customStyle="1" w:styleId="SzvegtrzsChar">
    <w:name w:val="Szövegtörzs Char"/>
    <w:basedOn w:val="Bekezdsalapbettpusa"/>
    <w:link w:val="Szvegtrzs"/>
    <w:uiPriority w:val="1"/>
    <w:rsid w:val="0005267C"/>
    <w:rPr>
      <w:rFonts w:ascii="Times New Roman" w:eastAsia="Times New Roman" w:hAnsi="Times New Roman" w:cs="Times New Roman"/>
      <w:sz w:val="24"/>
      <w:szCs w:val="24"/>
      <w:lang w:val="hu-HU"/>
    </w:rPr>
  </w:style>
  <w:style w:type="character" w:customStyle="1" w:styleId="jel">
    <w:name w:val="jel"/>
    <w:basedOn w:val="Bekezdsalapbettpusa"/>
    <w:rsid w:val="004955BB"/>
  </w:style>
  <w:style w:type="character" w:customStyle="1" w:styleId="szakasz-jel">
    <w:name w:val="szakasz-jel"/>
    <w:basedOn w:val="Bekezdsalapbettpusa"/>
    <w:rsid w:val="004955BB"/>
  </w:style>
  <w:style w:type="character" w:customStyle="1" w:styleId="Cmsor3Char">
    <w:name w:val="Címsor 3 Char"/>
    <w:basedOn w:val="Bekezdsalapbettpusa"/>
    <w:link w:val="Cmsor3"/>
    <w:uiPriority w:val="9"/>
    <w:semiHidden/>
    <w:rsid w:val="000C3A9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hu-HU"/>
    </w:rPr>
  </w:style>
  <w:style w:type="character" w:styleId="Oldalszm">
    <w:name w:val="page number"/>
    <w:basedOn w:val="Bekezdsalapbettpusa"/>
    <w:rsid w:val="00CB2C0D"/>
  </w:style>
  <w:style w:type="paragraph" w:styleId="Cm">
    <w:name w:val="Title"/>
    <w:basedOn w:val="Norml"/>
    <w:next w:val="Norml"/>
    <w:link w:val="CmChar"/>
    <w:uiPriority w:val="1"/>
    <w:qFormat/>
    <w:rsid w:val="00BF7B2C"/>
    <w:pPr>
      <w:widowControl/>
      <w:adjustRightInd w:val="0"/>
      <w:ind w:left="12747"/>
    </w:pPr>
    <w:rPr>
      <w:rFonts w:eastAsiaTheme="minorHAnsi"/>
      <w:sz w:val="24"/>
      <w:szCs w:val="24"/>
    </w:rPr>
  </w:style>
  <w:style w:type="character" w:customStyle="1" w:styleId="CmChar">
    <w:name w:val="Cím Char"/>
    <w:basedOn w:val="Bekezdsalapbettpusa"/>
    <w:link w:val="Cm"/>
    <w:uiPriority w:val="1"/>
    <w:rsid w:val="00BF7B2C"/>
    <w:rPr>
      <w:rFonts w:ascii="Times New Roman" w:hAnsi="Times New Roman" w:cs="Times New Roman"/>
      <w:sz w:val="24"/>
      <w:szCs w:val="24"/>
      <w:lang w:val="hu-HU"/>
    </w:rPr>
  </w:style>
  <w:style w:type="paragraph" w:customStyle="1" w:styleId="Standard">
    <w:name w:val="Standard"/>
    <w:rsid w:val="00673ABA"/>
    <w:pPr>
      <w:suppressAutoHyphens/>
      <w:autoSpaceDE/>
      <w:textAlignment w:val="baseline"/>
    </w:pPr>
    <w:rPr>
      <w:rFonts w:ascii="Times New Roman" w:eastAsia="SimSun" w:hAnsi="Times New Roman" w:cs="Mangal"/>
      <w:kern w:val="3"/>
      <w:sz w:val="24"/>
      <w:szCs w:val="24"/>
      <w:lang w:val="hu-HU" w:eastAsia="zh-CN" w:bidi="hi-IN"/>
    </w:rPr>
  </w:style>
  <w:style w:type="paragraph" w:styleId="lfej">
    <w:name w:val="header"/>
    <w:basedOn w:val="Norml"/>
    <w:link w:val="lfejChar"/>
    <w:uiPriority w:val="99"/>
    <w:unhideWhenUsed/>
    <w:rsid w:val="002A5D08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2A5D08"/>
    <w:rPr>
      <w:rFonts w:ascii="Times New Roman" w:eastAsia="Times New Roman" w:hAnsi="Times New Roman" w:cs="Times New Roman"/>
      <w:lang w:val="hu-HU"/>
    </w:rPr>
  </w:style>
  <w:style w:type="paragraph" w:styleId="llb">
    <w:name w:val="footer"/>
    <w:basedOn w:val="Norml"/>
    <w:link w:val="llbChar"/>
    <w:uiPriority w:val="99"/>
    <w:unhideWhenUsed/>
    <w:rsid w:val="002A5D08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2A5D08"/>
    <w:rPr>
      <w:rFonts w:ascii="Times New Roman" w:eastAsia="Times New Roman" w:hAnsi="Times New Roman" w:cs="Times New Roman"/>
      <w:lang w:val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33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195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75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892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702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12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98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645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064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26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52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B8D1E4-A769-4AE0-8B3C-546012F17B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398</TotalTime>
  <Pages>18</Pages>
  <Words>1615</Words>
  <Characters>11146</Characters>
  <Application>Microsoft Office Word</Application>
  <DocSecurity>0</DocSecurity>
  <Lines>92</Lines>
  <Paragraphs>25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Szabó Család</dc:creator>
  <cp:lastModifiedBy>dr. Morvai Gábor</cp:lastModifiedBy>
  <cp:revision>46</cp:revision>
  <cp:lastPrinted>2025-08-25T11:10:00Z</cp:lastPrinted>
  <dcterms:created xsi:type="dcterms:W3CDTF">2025-03-17T15:32:00Z</dcterms:created>
  <dcterms:modified xsi:type="dcterms:W3CDTF">2025-12-05T10:41:00Z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2023-06-13T00:00:00Z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2023-06-19T00:00:00Z</vt:filetime>
  </property>
</Properties>
</file>